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AA" w:rsidRPr="0036185B" w:rsidRDefault="000575AA" w:rsidP="000575A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Arial" w:cs="Arial"/>
          <w:b/>
          <w:sz w:val="18"/>
          <w:szCs w:val="18"/>
        </w:rPr>
      </w:pPr>
      <w:r w:rsidRPr="0036185B">
        <w:rPr>
          <w:b/>
          <w:sz w:val="18"/>
          <w:szCs w:val="18"/>
          <w:u w:val="single"/>
        </w:rPr>
        <w:t>SEGUNDA VICE-PRESIDÊNCIA</w:t>
      </w:r>
    </w:p>
    <w:p w:rsidR="000575AA" w:rsidRDefault="000575AA" w:rsidP="000575A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18"/>
          <w:szCs w:val="18"/>
          <w:u w:val="single"/>
        </w:rPr>
      </w:pPr>
    </w:p>
    <w:p w:rsidR="000575AA" w:rsidRDefault="000575AA" w:rsidP="000575A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ESCOLA JUDICIAL DESEMBARGADOR ED</w:t>
      </w:r>
      <w:r>
        <w:rPr>
          <w:rFonts w:ascii="Arial" w:hAnsi="Arial"/>
          <w:b/>
          <w:bCs/>
          <w:sz w:val="18"/>
          <w:szCs w:val="18"/>
          <w:u w:val="single"/>
          <w:lang w:val="pt-PT"/>
        </w:rPr>
        <w:t>É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SIO FERNANDES</w:t>
      </w:r>
    </w:p>
    <w:p w:rsidR="000575AA" w:rsidRDefault="000575AA" w:rsidP="000575AA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0575AA" w:rsidRDefault="000575AA" w:rsidP="000575AA">
      <w:pPr>
        <w:pStyle w:val="Corpo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DIRETORIA EXECUTIVA DE DESENVOLVIMENTO DE PESSOAS</w:t>
      </w:r>
    </w:p>
    <w:p w:rsidR="000575AA" w:rsidRDefault="000575AA" w:rsidP="000575AA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0575AA" w:rsidRDefault="000575AA" w:rsidP="000575AA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Diretora Executiva: Ana Paula Andrade Prosdocimi da Silva</w:t>
      </w:r>
    </w:p>
    <w:p w:rsidR="000575AA" w:rsidRDefault="000575AA" w:rsidP="000575AA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pt-PT"/>
        </w:rPr>
      </w:pPr>
    </w:p>
    <w:p w:rsidR="000575AA" w:rsidRDefault="000575AA" w:rsidP="000575AA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Gerente de Planejamento e Desenvolvimento Pedagógico: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Inah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Maria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Szerman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Rezende</w:t>
      </w:r>
    </w:p>
    <w:p w:rsidR="000575AA" w:rsidRDefault="000575AA" w:rsidP="000575AA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575AA" w:rsidRDefault="000575AA" w:rsidP="000575AA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>Gerente Administrativa de Formaçã</w:t>
      </w:r>
      <w:r>
        <w:rPr>
          <w:rFonts w:ascii="Arial" w:hAnsi="Arial"/>
          <w:sz w:val="18"/>
          <w:szCs w:val="18"/>
          <w:lang w:val="it-IT"/>
        </w:rPr>
        <w:t>o</w:t>
      </w:r>
      <w:r>
        <w:rPr>
          <w:rFonts w:ascii="Arial" w:hAnsi="Arial" w:cs="Arial"/>
          <w:sz w:val="18"/>
          <w:szCs w:val="18"/>
          <w:lang w:val="it-IT"/>
        </w:rPr>
        <w:t>: Lorena Assun</w:t>
      </w:r>
      <w:r>
        <w:rPr>
          <w:rFonts w:ascii="Arial" w:hAnsi="Arial" w:cs="Arial"/>
          <w:sz w:val="18"/>
          <w:szCs w:val="18"/>
          <w:lang w:val="pt-PT"/>
        </w:rPr>
        <w:t>çã</w:t>
      </w: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Belleza</w:t>
      </w:r>
      <w:proofErr w:type="spellEnd"/>
      <w:r>
        <w:rPr>
          <w:rFonts w:ascii="Arial" w:hAnsi="Arial" w:cs="Arial"/>
          <w:sz w:val="18"/>
          <w:szCs w:val="18"/>
        </w:rPr>
        <w:t xml:space="preserve"> Colares</w:t>
      </w:r>
    </w:p>
    <w:p w:rsidR="000575AA" w:rsidRDefault="000575AA" w:rsidP="000575AA">
      <w:pPr>
        <w:rPr>
          <w:rFonts w:ascii="Arial" w:eastAsia="Arial" w:hAnsi="Arial" w:cs="Arial"/>
          <w:sz w:val="18"/>
          <w:szCs w:val="18"/>
        </w:rPr>
      </w:pPr>
    </w:p>
    <w:p w:rsidR="000575AA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575AA" w:rsidRPr="006A21F1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pt-PT"/>
        </w:rPr>
        <w:t>C</w:t>
      </w:r>
      <w:r w:rsidRPr="006A21F1">
        <w:rPr>
          <w:rFonts w:ascii="Arial" w:hAnsi="Arial"/>
          <w:b/>
          <w:bCs/>
          <w:sz w:val="18"/>
          <w:szCs w:val="18"/>
          <w:lang w:val="pt-PT"/>
        </w:rPr>
        <w:t>urso de</w:t>
      </w:r>
    </w:p>
    <w:p w:rsidR="000575AA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A21F1">
        <w:rPr>
          <w:rFonts w:ascii="Arial" w:hAnsi="Arial"/>
          <w:b/>
          <w:bCs/>
          <w:sz w:val="18"/>
          <w:szCs w:val="18"/>
          <w:lang w:val="it-IT"/>
        </w:rPr>
        <w:t>Aperfeiçoamento em Conciliação e Mediação Judiciais</w:t>
      </w:r>
      <w:r>
        <w:rPr>
          <w:rFonts w:ascii="Arial" w:hAnsi="Arial"/>
          <w:b/>
          <w:bCs/>
          <w:sz w:val="18"/>
          <w:szCs w:val="18"/>
          <w:lang w:val="it-IT"/>
        </w:rPr>
        <w:t xml:space="preserve"> </w:t>
      </w:r>
    </w:p>
    <w:p w:rsidR="000575AA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</w:p>
    <w:p w:rsidR="000575AA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40" w:lineRule="auto"/>
        <w:jc w:val="center"/>
        <w:rPr>
          <w:rFonts w:ascii="Arial" w:hAnsi="Arial"/>
          <w:sz w:val="18"/>
          <w:szCs w:val="18"/>
        </w:rPr>
      </w:pPr>
      <w:r w:rsidRPr="00E76731">
        <w:rPr>
          <w:rFonts w:ascii="Arial" w:hAnsi="Arial"/>
          <w:b/>
          <w:bCs/>
          <w:sz w:val="18"/>
          <w:szCs w:val="18"/>
          <w:lang w:val="pt-PT"/>
        </w:rPr>
        <w:t>Modalidade</w:t>
      </w:r>
      <w:r w:rsidRPr="00E76731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D01EF5">
        <w:rPr>
          <w:rFonts w:ascii="Arial" w:hAnsi="Arial"/>
          <w:b/>
          <w:bCs/>
          <w:sz w:val="18"/>
          <w:szCs w:val="18"/>
        </w:rPr>
        <w:t>a distância</w:t>
      </w:r>
      <w:r w:rsidR="00A86DE7">
        <w:rPr>
          <w:rFonts w:ascii="Arial" w:hAnsi="Arial"/>
          <w:b/>
          <w:bCs/>
          <w:sz w:val="18"/>
          <w:szCs w:val="18"/>
        </w:rPr>
        <w:t>, com aulas síncronas</w:t>
      </w:r>
      <w:r w:rsidRPr="00D01EF5">
        <w:rPr>
          <w:rFonts w:ascii="Arial" w:hAnsi="Arial"/>
          <w:sz w:val="18"/>
          <w:szCs w:val="18"/>
        </w:rPr>
        <w:t xml:space="preserve"> </w:t>
      </w:r>
    </w:p>
    <w:p w:rsidR="000575AA" w:rsidRPr="00671816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40" w:lineRule="auto"/>
        <w:jc w:val="center"/>
        <w:rPr>
          <w:rFonts w:ascii="Arial" w:hAnsi="Arial"/>
          <w:b/>
          <w:bCs/>
          <w:sz w:val="18"/>
          <w:szCs w:val="18"/>
          <w:lang w:val="pt-PT"/>
        </w:rPr>
      </w:pPr>
    </w:p>
    <w:p w:rsidR="000575AA" w:rsidRPr="00671816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hAnsi="Arial"/>
          <w:b/>
          <w:bCs/>
          <w:sz w:val="18"/>
          <w:szCs w:val="18"/>
          <w:lang w:val="pt-PT"/>
        </w:rPr>
      </w:pPr>
      <w:r w:rsidRPr="00671816">
        <w:rPr>
          <w:rFonts w:ascii="Arial" w:hAnsi="Arial"/>
          <w:b/>
          <w:bCs/>
          <w:sz w:val="18"/>
          <w:szCs w:val="18"/>
          <w:lang w:val="pt-PT"/>
        </w:rPr>
        <w:t xml:space="preserve">Turma </w:t>
      </w:r>
      <w:r>
        <w:rPr>
          <w:rFonts w:ascii="Arial" w:hAnsi="Arial"/>
          <w:b/>
          <w:bCs/>
          <w:sz w:val="18"/>
          <w:szCs w:val="18"/>
          <w:lang w:val="pt-PT"/>
        </w:rPr>
        <w:t>5</w:t>
      </w:r>
    </w:p>
    <w:p w:rsidR="000575AA" w:rsidRDefault="000575AA" w:rsidP="000575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hAnsi="Arial"/>
          <w:b/>
          <w:bCs/>
          <w:sz w:val="18"/>
          <w:szCs w:val="18"/>
          <w:lang w:val="it-IT"/>
        </w:rPr>
      </w:pPr>
    </w:p>
    <w:p w:rsidR="000575AA" w:rsidRDefault="000575AA" w:rsidP="000575AA">
      <w:pPr>
        <w:pStyle w:val="Corpo"/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575AA" w:rsidRDefault="000575AA" w:rsidP="000575AA">
      <w:pPr>
        <w:pStyle w:val="Corpo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0575AA" w:rsidRPr="00BB2F65" w:rsidRDefault="000575AA" w:rsidP="000575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 xml:space="preserve">De ordem do Excelentíssimo Senhor Desembargador </w:t>
      </w:r>
      <w:r w:rsidR="008E675F">
        <w:rPr>
          <w:rFonts w:ascii="Arial" w:hAnsi="Arial" w:cs="Arial"/>
          <w:sz w:val="18"/>
          <w:szCs w:val="18"/>
          <w:lang w:val="pt-PT"/>
        </w:rPr>
        <w:t xml:space="preserve">Renato </w:t>
      </w:r>
      <w:r>
        <w:rPr>
          <w:rFonts w:ascii="Arial" w:hAnsi="Arial" w:cs="Arial"/>
          <w:sz w:val="18"/>
          <w:szCs w:val="18"/>
          <w:lang w:val="pt-PT"/>
        </w:rPr>
        <w:t>Dresch,</w:t>
      </w:r>
      <w:r>
        <w:rPr>
          <w:rFonts w:ascii="Arial" w:hAnsi="Arial"/>
          <w:sz w:val="18"/>
          <w:szCs w:val="18"/>
          <w:lang w:val="pt-PT"/>
        </w:rPr>
        <w:t xml:space="preserve"> 2º Vice-Presidente do TJMG e Superintendente da Escola Judicial Desembargador Edésio Fernandes - EJEF, e da Excelentíssima Senhora Desembargadora Ana Paula Nannetti Caixeta, 3ª Vice-Presidente do TJMG, </w:t>
      </w:r>
      <w:r w:rsidRPr="00BB2F65">
        <w:rPr>
          <w:rFonts w:ascii="Arial" w:hAnsi="Arial" w:cs="Arial"/>
          <w:sz w:val="18"/>
          <w:szCs w:val="18"/>
        </w:rPr>
        <w:t xml:space="preserve">comunicamos </w:t>
      </w:r>
      <w:r w:rsidR="00757979">
        <w:rPr>
          <w:rFonts w:ascii="Arial" w:hAnsi="Arial" w:cs="Arial"/>
          <w:sz w:val="18"/>
          <w:szCs w:val="18"/>
        </w:rPr>
        <w:t xml:space="preserve">que será </w:t>
      </w:r>
      <w:r w:rsidR="00757979" w:rsidRPr="00757979">
        <w:rPr>
          <w:rFonts w:ascii="Arial" w:hAnsi="Arial" w:cs="Arial"/>
          <w:b/>
          <w:sz w:val="18"/>
          <w:szCs w:val="18"/>
        </w:rPr>
        <w:t>realizado</w:t>
      </w:r>
      <w:r w:rsidR="00757979">
        <w:rPr>
          <w:rFonts w:ascii="Arial" w:hAnsi="Arial" w:cs="Arial"/>
          <w:b/>
          <w:sz w:val="18"/>
          <w:szCs w:val="18"/>
        </w:rPr>
        <w:t xml:space="preserve"> o Processo S</w:t>
      </w:r>
      <w:r w:rsidR="00757979" w:rsidRPr="00757979">
        <w:rPr>
          <w:rFonts w:ascii="Arial" w:hAnsi="Arial" w:cs="Arial"/>
          <w:b/>
          <w:sz w:val="18"/>
          <w:szCs w:val="18"/>
        </w:rPr>
        <w:t>eletivo e o</w:t>
      </w:r>
      <w:r w:rsidR="00757979">
        <w:rPr>
          <w:rFonts w:ascii="Arial" w:hAnsi="Arial" w:cs="Arial"/>
          <w:b/>
          <w:sz w:val="18"/>
          <w:szCs w:val="18"/>
        </w:rPr>
        <w:t xml:space="preserve"> respectivo</w:t>
      </w:r>
      <w:r w:rsidR="00757979" w:rsidRPr="00757979">
        <w:rPr>
          <w:rFonts w:ascii="Arial" w:hAnsi="Arial" w:cs="Arial"/>
          <w:b/>
          <w:sz w:val="18"/>
          <w:szCs w:val="18"/>
        </w:rPr>
        <w:t xml:space="preserve"> </w:t>
      </w:r>
      <w:r w:rsidRPr="00757979">
        <w:rPr>
          <w:rFonts w:ascii="Arial" w:hAnsi="Arial" w:cs="Arial"/>
          <w:b/>
          <w:sz w:val="18"/>
          <w:szCs w:val="18"/>
        </w:rPr>
        <w:t>Curso de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lang w:val="it-IT"/>
        </w:rPr>
        <w:t>Aperfeiçoamento em</w:t>
      </w:r>
      <w:r>
        <w:rPr>
          <w:rFonts w:ascii="Arial" w:hAnsi="Arial"/>
          <w:b/>
          <w:bCs/>
          <w:sz w:val="18"/>
          <w:szCs w:val="18"/>
          <w:lang w:val="pt-PT"/>
        </w:rPr>
        <w:t xml:space="preserve"> Mediação e Conciliação – Turma 5 - modalidade a distâ</w:t>
      </w:r>
      <w:proofErr w:type="spellStart"/>
      <w:r>
        <w:rPr>
          <w:rFonts w:ascii="Arial" w:hAnsi="Arial"/>
          <w:b/>
          <w:bCs/>
          <w:sz w:val="18"/>
          <w:szCs w:val="18"/>
          <w:lang w:val="es-ES_tradnl"/>
        </w:rPr>
        <w:t>ncia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, </w:t>
      </w:r>
      <w:r w:rsidRPr="00BB2F65">
        <w:rPr>
          <w:rFonts w:ascii="Arial" w:hAnsi="Arial" w:cs="Arial"/>
          <w:sz w:val="18"/>
          <w:szCs w:val="18"/>
        </w:rPr>
        <w:t>conforme abaixo especificado:</w:t>
      </w:r>
    </w:p>
    <w:p w:rsidR="000575AA" w:rsidRPr="004C4753" w:rsidRDefault="000575AA" w:rsidP="000575AA">
      <w:pPr>
        <w:pStyle w:val="Corpo"/>
        <w:spacing w:after="0"/>
        <w:jc w:val="both"/>
        <w:rPr>
          <w:rFonts w:ascii="Arial" w:hAnsi="Arial"/>
          <w:sz w:val="18"/>
          <w:szCs w:val="18"/>
        </w:rPr>
      </w:pPr>
    </w:p>
    <w:p w:rsidR="000575AA" w:rsidRDefault="000575AA" w:rsidP="000575AA">
      <w:pPr>
        <w:pStyle w:val="Corpo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0575AA" w:rsidRPr="00967D6D" w:rsidRDefault="000575AA" w:rsidP="000575AA">
      <w:pPr>
        <w:pStyle w:val="Corpo"/>
        <w:tabs>
          <w:tab w:val="left" w:pos="285"/>
          <w:tab w:val="left" w:pos="600"/>
        </w:tabs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1 -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P</w:t>
      </w:r>
      <w:r>
        <w:rPr>
          <w:rFonts w:ascii="Arial" w:hAnsi="Arial"/>
          <w:b/>
          <w:bCs/>
          <w:sz w:val="18"/>
          <w:szCs w:val="18"/>
          <w:lang w:val="pt-PT"/>
        </w:rPr>
        <w:t>Ú</w:t>
      </w:r>
      <w:r w:rsidRPr="00BB2F65">
        <w:rPr>
          <w:rFonts w:ascii="Arial" w:hAnsi="Arial"/>
          <w:b/>
          <w:bCs/>
          <w:sz w:val="18"/>
          <w:szCs w:val="18"/>
        </w:rPr>
        <w:t>BLICO AO QUAL SE DESTINA</w:t>
      </w:r>
      <w:r>
        <w:rPr>
          <w:rFonts w:ascii="Arial" w:hAnsi="Arial"/>
          <w:sz w:val="18"/>
          <w:szCs w:val="18"/>
          <w:lang w:val="pt-PT"/>
        </w:rPr>
        <w:t xml:space="preserve">: </w:t>
      </w:r>
      <w:r w:rsidRPr="00E641EC">
        <w:rPr>
          <w:rFonts w:ascii="Arial" w:eastAsia="Arial Unicode MS" w:hAnsi="Arial" w:cs="Times New Roman"/>
          <w:color w:val="auto"/>
          <w:sz w:val="18"/>
          <w:szCs w:val="18"/>
          <w:lang w:val="pt-PT" w:eastAsia="en-US"/>
        </w:rPr>
        <w:t xml:space="preserve">Conciliadoras/conciliadores e mediadoras/mediadores judiciais certificadas/certificados, cadastradas/cadastrados no ConciliaJud, </w:t>
      </w:r>
      <w:r w:rsidRPr="00E641EC">
        <w:rPr>
          <w:rFonts w:ascii="Arial" w:eastAsia="Arial Unicode MS" w:hAnsi="Arial" w:cs="Times New Roman"/>
          <w:b/>
          <w:color w:val="auto"/>
          <w:sz w:val="18"/>
          <w:szCs w:val="18"/>
          <w:lang w:val="pt-PT" w:eastAsia="en-US"/>
        </w:rPr>
        <w:t>preferencialmente atuantes</w:t>
      </w:r>
      <w:r w:rsidRPr="00967D6D">
        <w:rPr>
          <w:rFonts w:ascii="Arial" w:eastAsia="Arial" w:hAnsi="Arial" w:cs="Arial"/>
          <w:b/>
          <w:bCs/>
          <w:sz w:val="18"/>
          <w:szCs w:val="18"/>
        </w:rPr>
        <w:t xml:space="preserve"> em </w:t>
      </w:r>
      <w:proofErr w:type="spellStart"/>
      <w:r w:rsidRPr="00967D6D">
        <w:rPr>
          <w:rFonts w:ascii="Arial" w:eastAsia="Arial" w:hAnsi="Arial" w:cs="Arial"/>
          <w:b/>
          <w:bCs/>
          <w:sz w:val="18"/>
          <w:szCs w:val="18"/>
        </w:rPr>
        <w:t>CEJUSCs</w:t>
      </w:r>
      <w:proofErr w:type="spellEnd"/>
      <w:r w:rsidRPr="00967D6D">
        <w:rPr>
          <w:rFonts w:ascii="Arial" w:eastAsia="Arial" w:hAnsi="Arial" w:cs="Arial"/>
          <w:b/>
          <w:bCs/>
          <w:sz w:val="18"/>
          <w:szCs w:val="18"/>
        </w:rPr>
        <w:t xml:space="preserve"> e </w:t>
      </w:r>
      <w:proofErr w:type="spellStart"/>
      <w:r w:rsidRPr="00967D6D">
        <w:rPr>
          <w:rFonts w:ascii="Arial" w:eastAsia="Arial" w:hAnsi="Arial" w:cs="Arial"/>
          <w:b/>
          <w:bCs/>
          <w:sz w:val="18"/>
          <w:szCs w:val="18"/>
        </w:rPr>
        <w:t>JESPs</w:t>
      </w:r>
      <w:proofErr w:type="spellEnd"/>
      <w:r w:rsidRPr="00967D6D"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E641EC" w:rsidRDefault="00E641EC" w:rsidP="000575AA">
      <w:pPr>
        <w:pStyle w:val="Corpo"/>
        <w:tabs>
          <w:tab w:val="left" w:pos="285"/>
          <w:tab w:val="left" w:pos="600"/>
        </w:tabs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0575AA" w:rsidRPr="00C92ECF" w:rsidRDefault="000575AA" w:rsidP="000575AA">
      <w:pPr>
        <w:pStyle w:val="Corpo"/>
        <w:tabs>
          <w:tab w:val="left" w:pos="285"/>
          <w:tab w:val="left" w:pos="600"/>
        </w:tabs>
        <w:spacing w:after="0" w:line="240" w:lineRule="auto"/>
        <w:jc w:val="both"/>
        <w:rPr>
          <w:rFonts w:ascii="Arial" w:hAnsi="Arial"/>
          <w:sz w:val="18"/>
          <w:szCs w:val="18"/>
          <w:lang w:val="pt-PT"/>
        </w:rPr>
      </w:pPr>
      <w:r w:rsidRPr="00671816">
        <w:rPr>
          <w:rFonts w:ascii="Arial" w:hAnsi="Arial"/>
          <w:b/>
          <w:bCs/>
          <w:sz w:val="18"/>
          <w:szCs w:val="18"/>
        </w:rPr>
        <w:t>2 - OBJETIVO:</w:t>
      </w:r>
      <w:r w:rsidRPr="00671816">
        <w:rPr>
          <w:rFonts w:ascii="Arial" w:hAnsi="Arial"/>
          <w:sz w:val="18"/>
          <w:szCs w:val="18"/>
          <w:lang w:val="pt-PT"/>
        </w:rPr>
        <w:t xml:space="preserve"> </w:t>
      </w:r>
      <w:r w:rsidRPr="00671816">
        <w:rPr>
          <w:rFonts w:ascii="Arial" w:eastAsia="Arial Unicode MS" w:hAnsi="Arial" w:cs="Times New Roman"/>
          <w:color w:val="auto"/>
          <w:sz w:val="18"/>
          <w:szCs w:val="18"/>
          <w:shd w:val="clear" w:color="auto" w:fill="FFFFFF" w:themeFill="background1"/>
          <w:lang w:val="pt-PT" w:eastAsia="en-US"/>
        </w:rPr>
        <w:t>Ao</w:t>
      </w:r>
      <w:r w:rsidRPr="006C1496">
        <w:rPr>
          <w:rFonts w:ascii="Arial" w:eastAsia="Arial Unicode MS" w:hAnsi="Arial" w:cs="Times New Roman"/>
          <w:color w:val="auto"/>
          <w:sz w:val="18"/>
          <w:szCs w:val="18"/>
          <w:lang w:val="pt-PT" w:eastAsia="en-US"/>
        </w:rPr>
        <w:t xml:space="preserve"> final da ação educacional, espera</w:t>
      </w:r>
      <w:r>
        <w:rPr>
          <w:rFonts w:ascii="Arial" w:eastAsia="Arial Unicode MS" w:hAnsi="Arial" w:cs="Times New Roman"/>
          <w:color w:val="auto"/>
          <w:sz w:val="18"/>
          <w:szCs w:val="18"/>
          <w:lang w:val="pt-PT" w:eastAsia="en-US"/>
        </w:rPr>
        <w:t>-se que a/o</w:t>
      </w:r>
      <w:r w:rsidRPr="006C1496">
        <w:rPr>
          <w:rFonts w:ascii="Arial" w:eastAsia="Arial Unicode MS" w:hAnsi="Arial" w:cs="Times New Roman"/>
          <w:color w:val="auto"/>
          <w:sz w:val="18"/>
          <w:szCs w:val="18"/>
          <w:lang w:val="pt-PT" w:eastAsia="en-US"/>
        </w:rPr>
        <w:t xml:space="preserve"> participante seja capaz de conduzir atendimentos autocompositivos com excelência na aplicação de ferramentas e princípios da mediação e da conciliação, em conformidade com a Resolução 125/2010 do CNJ, a Lei 13140/2015 e o Código de Processo Civil, bem como a política de tratamento adequado dos conflitos desenvolvida pelo TJMG.</w:t>
      </w:r>
    </w:p>
    <w:p w:rsidR="000575AA" w:rsidRDefault="000575AA" w:rsidP="000575AA">
      <w:pPr>
        <w:rPr>
          <w:rFonts w:ascii="Arial" w:hAnsi="Arial"/>
          <w:b/>
          <w:bCs/>
          <w:sz w:val="18"/>
          <w:szCs w:val="18"/>
          <w:lang w:val="pt-PT"/>
        </w:rPr>
      </w:pPr>
    </w:p>
    <w:p w:rsidR="000575AA" w:rsidRPr="00243564" w:rsidRDefault="000575AA" w:rsidP="000575AA">
      <w:pPr>
        <w:pStyle w:val="Corpo"/>
        <w:jc w:val="both"/>
        <w:rPr>
          <w:rFonts w:ascii="Arial" w:hAnsi="Arial" w:cs="Arial"/>
          <w:bCs/>
          <w:color w:val="auto"/>
          <w:sz w:val="18"/>
          <w:szCs w:val="18"/>
          <w:lang w:val="pt-PT"/>
        </w:rPr>
      </w:pPr>
      <w:r>
        <w:rPr>
          <w:rFonts w:ascii="Arial" w:hAnsi="Arial"/>
          <w:b/>
          <w:bCs/>
          <w:sz w:val="18"/>
          <w:szCs w:val="18"/>
          <w:lang w:val="pt-PT"/>
        </w:rPr>
        <w:t xml:space="preserve">3 - </w:t>
      </w:r>
      <w:r w:rsidRPr="00D01EF5">
        <w:rPr>
          <w:rFonts w:ascii="Arial" w:hAnsi="Arial"/>
          <w:b/>
          <w:bCs/>
          <w:sz w:val="18"/>
          <w:szCs w:val="18"/>
          <w:lang w:val="pt-PT"/>
        </w:rPr>
        <w:t>PRÉ-REQUISITO:</w:t>
      </w:r>
      <w:r>
        <w:rPr>
          <w:rFonts w:ascii="Arial" w:hAnsi="Arial"/>
          <w:color w:val="FF0000"/>
          <w:sz w:val="18"/>
          <w:szCs w:val="18"/>
          <w:lang w:val="pt-PT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2437DD">
        <w:rPr>
          <w:rFonts w:ascii="Arial" w:eastAsia="Times New Roman" w:hAnsi="Arial" w:cs="Arial"/>
          <w:sz w:val="18"/>
          <w:szCs w:val="18"/>
        </w:rPr>
        <w:t>ossuir certificado em Conciliação ou Mediação Judicial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43564">
        <w:rPr>
          <w:rFonts w:ascii="Arial" w:eastAsia="Times New Roman" w:hAnsi="Arial" w:cs="Arial"/>
          <w:sz w:val="18"/>
          <w:szCs w:val="18"/>
        </w:rPr>
        <w:t xml:space="preserve">e cadastro no </w:t>
      </w:r>
      <w:proofErr w:type="spellStart"/>
      <w:r w:rsidRPr="00243564">
        <w:rPr>
          <w:rFonts w:ascii="Arial" w:eastAsia="Times New Roman" w:hAnsi="Arial" w:cs="Arial"/>
          <w:sz w:val="18"/>
          <w:szCs w:val="18"/>
        </w:rPr>
        <w:t>ConciliaJud</w:t>
      </w:r>
      <w:proofErr w:type="spellEnd"/>
      <w:r w:rsidRPr="00243564">
        <w:rPr>
          <w:rFonts w:ascii="Arial" w:eastAsia="Times New Roman" w:hAnsi="Arial" w:cs="Arial"/>
          <w:sz w:val="18"/>
          <w:szCs w:val="18"/>
        </w:rPr>
        <w:t xml:space="preserve"> </w:t>
      </w:r>
      <w:r w:rsidRPr="00243564">
        <w:rPr>
          <w:rFonts w:ascii="Arial" w:hAnsi="Arial" w:cs="Arial"/>
          <w:bCs/>
          <w:color w:val="auto"/>
          <w:sz w:val="18"/>
          <w:szCs w:val="18"/>
          <w:lang w:val="pt-PT"/>
        </w:rPr>
        <w:t xml:space="preserve">(pessoas já certificadas que não possuem cadastro no ConciliaJud devem enviar um </w:t>
      </w:r>
      <w:r w:rsidRPr="00243564">
        <w:rPr>
          <w:rFonts w:ascii="Arial" w:hAnsi="Arial" w:cs="Arial"/>
          <w:bCs/>
          <w:i/>
          <w:color w:val="auto"/>
          <w:sz w:val="18"/>
          <w:szCs w:val="18"/>
          <w:lang w:val="pt-PT"/>
        </w:rPr>
        <w:t>e-mail</w:t>
      </w:r>
      <w:r w:rsidRPr="00243564">
        <w:rPr>
          <w:rFonts w:ascii="Arial" w:hAnsi="Arial" w:cs="Arial"/>
          <w:bCs/>
          <w:color w:val="auto"/>
          <w:sz w:val="18"/>
          <w:szCs w:val="18"/>
          <w:lang w:val="pt-PT"/>
        </w:rPr>
        <w:t xml:space="preserve"> para </w:t>
      </w:r>
      <w:r w:rsidR="00890277" w:rsidRPr="00243564">
        <w:fldChar w:fldCharType="begin"/>
      </w:r>
      <w:r w:rsidR="00890277" w:rsidRPr="00243564">
        <w:instrText xml:space="preserve"> HYPERLINK "mailto:nupemec@tjmg.jus.br" </w:instrText>
      </w:r>
      <w:r w:rsidR="00890277" w:rsidRPr="00243564">
        <w:fldChar w:fldCharType="separate"/>
      </w:r>
      <w:r w:rsidRPr="00243564">
        <w:rPr>
          <w:rStyle w:val="Hyperlink"/>
          <w:rFonts w:ascii="Arial" w:hAnsi="Arial" w:cs="Arial"/>
          <w:b/>
          <w:sz w:val="18"/>
          <w:szCs w:val="18"/>
          <w:lang w:val="pt-PT"/>
        </w:rPr>
        <w:t>nupemec@tjmg.jus.br</w:t>
      </w:r>
      <w:r w:rsidR="00890277" w:rsidRPr="00243564">
        <w:rPr>
          <w:rStyle w:val="Hyperlink"/>
          <w:rFonts w:ascii="Arial" w:hAnsi="Arial" w:cs="Arial"/>
          <w:b/>
          <w:sz w:val="18"/>
          <w:szCs w:val="18"/>
          <w:lang w:val="pt-PT"/>
        </w:rPr>
        <w:fldChar w:fldCharType="end"/>
      </w:r>
      <w:r w:rsidRPr="00243564">
        <w:rPr>
          <w:rFonts w:ascii="Arial" w:hAnsi="Arial" w:cs="Arial"/>
          <w:bCs/>
          <w:color w:val="auto"/>
          <w:sz w:val="18"/>
          <w:szCs w:val="18"/>
          <w:lang w:val="pt-PT"/>
        </w:rPr>
        <w:t xml:space="preserve"> solicitando </w:t>
      </w:r>
      <w:r w:rsidR="009A1DE2" w:rsidRPr="00243564">
        <w:rPr>
          <w:rFonts w:ascii="Arial" w:hAnsi="Arial" w:cs="Arial"/>
          <w:bCs/>
          <w:color w:val="auto"/>
          <w:sz w:val="18"/>
          <w:szCs w:val="18"/>
          <w:lang w:val="pt-PT"/>
        </w:rPr>
        <w:t>este</w:t>
      </w:r>
      <w:r w:rsidRPr="00243564">
        <w:rPr>
          <w:rFonts w:ascii="Arial" w:hAnsi="Arial" w:cs="Arial"/>
          <w:bCs/>
          <w:color w:val="auto"/>
          <w:sz w:val="18"/>
          <w:szCs w:val="18"/>
          <w:lang w:val="pt-PT"/>
        </w:rPr>
        <w:t xml:space="preserve"> cadastro)</w:t>
      </w:r>
      <w:r w:rsidRPr="00243564">
        <w:rPr>
          <w:rFonts w:ascii="Arial" w:eastAsia="Times New Roman" w:hAnsi="Arial" w:cs="Arial"/>
          <w:sz w:val="18"/>
          <w:szCs w:val="18"/>
        </w:rPr>
        <w:t>.</w:t>
      </w:r>
      <w:r w:rsidR="00A86F32" w:rsidRPr="00243564">
        <w:rPr>
          <w:rFonts w:ascii="Arial" w:eastAsia="Times New Roman" w:hAnsi="Arial" w:cs="Arial"/>
          <w:sz w:val="18"/>
          <w:szCs w:val="18"/>
        </w:rPr>
        <w:t xml:space="preserve"> </w:t>
      </w:r>
    </w:p>
    <w:p w:rsidR="004F43B4" w:rsidRPr="004F43B4" w:rsidRDefault="000575AA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4 </w:t>
      </w:r>
      <w:r w:rsidR="00164A10">
        <w:rPr>
          <w:rStyle w:val="Nenhum"/>
          <w:rFonts w:ascii="Arial" w:hAnsi="Arial"/>
          <w:b/>
          <w:bCs/>
          <w:sz w:val="18"/>
          <w:szCs w:val="18"/>
          <w:lang w:val="de-DE"/>
        </w:rPr>
        <w:t>-</w:t>
      </w: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 </w:t>
      </w:r>
      <w:r w:rsidR="004F43B4" w:rsidRPr="004F43B4"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DOCENTES DAS AULAS SÍNCRONAS: Servidoras e servidor do TJMG: </w:t>
      </w:r>
      <w:r w:rsidR="004F43B4" w:rsidRPr="004F43B4">
        <w:rPr>
          <w:rStyle w:val="Nenhum"/>
          <w:rFonts w:ascii="Arial" w:hAnsi="Arial"/>
          <w:bCs/>
          <w:sz w:val="18"/>
          <w:szCs w:val="18"/>
          <w:lang w:val="de-DE"/>
        </w:rPr>
        <w:t>Eduardo Gonçalves Bastos, Julieta Ribeiro Martins e Júlia Delfino Albuquerque.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/>
          <w:bCs/>
          <w:sz w:val="18"/>
          <w:szCs w:val="18"/>
          <w:lang w:val="de-DE"/>
        </w:rPr>
        <w:t>5</w:t>
      </w:r>
      <w:r w:rsidR="00164A10"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 </w:t>
      </w:r>
      <w:r w:rsidRPr="004F43B4"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- MODALIDADE: </w:t>
      </w: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A distância, com: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5.1 Ambiente virtual disponível de 29/3 a 2/6/2023.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 xml:space="preserve">5.2 Aulas síncronas: Conforme cronograma </w:t>
      </w:r>
      <w:r w:rsidR="00E47DE0">
        <w:rPr>
          <w:rStyle w:val="Nenhum"/>
          <w:rFonts w:ascii="Arial" w:hAnsi="Arial"/>
          <w:bCs/>
          <w:sz w:val="18"/>
          <w:szCs w:val="18"/>
          <w:lang w:val="de-DE"/>
        </w:rPr>
        <w:t>e orientação descritos no item 10</w:t>
      </w: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.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/>
          <w:bCs/>
          <w:sz w:val="18"/>
          <w:szCs w:val="18"/>
          <w:lang w:val="de-DE"/>
        </w:rPr>
        <w:t>6 - CONTEÚDO PROGRAMÁTICO: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Unidade I Introdução: Por que mediar/conciliar? Afinal, o que é ser mediador / conciliador? O que o TJMG espera do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mediador/conciliador?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Unidade II Comunicação e Linguagem: Escuta ativa. Comunicação não violenta. Assertividade. Imparcialidade na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autocomposição.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Unidade III Conflito: Definição dos tipos de conflito a partir de uma visão sistêmica. Adequação do método conforme a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natureza do conflito.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Unidade IV A importância das etapas de conciliação e mediação: Perguntas na mediação (vinculadas às fases da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mediação /conciliação). Integração entre negociação, mediação e conciliação.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Unidade V Ferramentas para gerar mudanças: Técnicas autocompositivas (Ferramentas para lidar com cada tipo de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lastRenderedPageBreak/>
        <w:t>conflito) Validação, reenquadre, sessão individual. Resolução de problemas e imprevistos na sessão. Impasses na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negociação.</w:t>
      </w:r>
    </w:p>
    <w:p w:rsidR="004F43B4" w:rsidRPr="004F43B4" w:rsidRDefault="004F43B4" w:rsidP="004F43B4">
      <w:pPr>
        <w:pStyle w:val="Corpo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Unidade VI Mediação e conciliação online: Audiências de conciliação e mediação virtual.</w:t>
      </w:r>
    </w:p>
    <w:p w:rsidR="004F43B4" w:rsidRDefault="004F43B4" w:rsidP="004F43B4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  <w:lang w:val="de-DE"/>
        </w:rPr>
      </w:pPr>
      <w:r w:rsidRPr="004F43B4">
        <w:rPr>
          <w:rStyle w:val="Nenhum"/>
          <w:rFonts w:ascii="Arial" w:hAnsi="Arial"/>
          <w:bCs/>
          <w:sz w:val="18"/>
          <w:szCs w:val="18"/>
          <w:lang w:val="de-DE"/>
        </w:rPr>
        <w:t>Unidade VII Aulas síncronas: simulação de mediação supervisionada e esclarecimento de dúvidas.</w:t>
      </w:r>
    </w:p>
    <w:p w:rsidR="004F43B4" w:rsidRDefault="004F43B4" w:rsidP="004F43B4">
      <w:pPr>
        <w:pStyle w:val="Corpo"/>
        <w:spacing w:after="0"/>
        <w:jc w:val="both"/>
        <w:rPr>
          <w:rStyle w:val="Nenhum"/>
          <w:rFonts w:ascii="Arial" w:hAnsi="Arial"/>
          <w:b/>
          <w:bCs/>
          <w:sz w:val="18"/>
          <w:szCs w:val="18"/>
          <w:lang w:val="de-DE"/>
        </w:rPr>
      </w:pPr>
    </w:p>
    <w:p w:rsidR="000575AA" w:rsidRDefault="004F43B4" w:rsidP="000575AA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7 - </w:t>
      </w:r>
      <w:r w:rsidR="000575AA">
        <w:rPr>
          <w:rStyle w:val="Nenhum"/>
          <w:rFonts w:ascii="Arial" w:hAnsi="Arial"/>
          <w:b/>
          <w:bCs/>
          <w:sz w:val="18"/>
          <w:szCs w:val="18"/>
          <w:lang w:val="de-DE"/>
        </w:rPr>
        <w:t>PER</w:t>
      </w:r>
      <w:r w:rsidR="000575AA">
        <w:rPr>
          <w:rStyle w:val="Nenhum"/>
          <w:rFonts w:ascii="Arial" w:hAnsi="Arial"/>
          <w:b/>
          <w:bCs/>
          <w:sz w:val="18"/>
          <w:szCs w:val="18"/>
          <w:lang w:val="pt-PT"/>
        </w:rPr>
        <w:t>ÍODO DE REALIZAÇÃO:</w:t>
      </w:r>
    </w:p>
    <w:p w:rsidR="000575AA" w:rsidRPr="0042685F" w:rsidRDefault="004F43B4" w:rsidP="000575AA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</w:rPr>
        <w:t>7</w:t>
      </w:r>
      <w:r w:rsidR="000575AA">
        <w:rPr>
          <w:rStyle w:val="Nenhum"/>
          <w:rFonts w:ascii="Arial" w:hAnsi="Arial"/>
          <w:sz w:val="18"/>
          <w:szCs w:val="18"/>
        </w:rPr>
        <w:t>.1.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 w:rsidR="000575AA" w:rsidRPr="00147BF9">
        <w:rPr>
          <w:rFonts w:ascii="Arial" w:hAnsi="Arial" w:cs="Arial"/>
          <w:sz w:val="18"/>
          <w:szCs w:val="18"/>
        </w:rPr>
        <w:t>29</w:t>
      </w:r>
      <w:r w:rsidR="000575AA">
        <w:rPr>
          <w:rFonts w:ascii="Arial" w:hAnsi="Arial" w:cs="Arial"/>
          <w:sz w:val="18"/>
          <w:szCs w:val="18"/>
        </w:rPr>
        <w:t xml:space="preserve"> de março </w:t>
      </w:r>
      <w:r w:rsidR="000575AA" w:rsidRPr="00147BF9">
        <w:rPr>
          <w:rFonts w:ascii="Arial" w:hAnsi="Arial" w:cs="Arial"/>
          <w:sz w:val="18"/>
          <w:szCs w:val="18"/>
        </w:rPr>
        <w:t>a 02</w:t>
      </w:r>
      <w:r w:rsidR="000575AA">
        <w:rPr>
          <w:rFonts w:ascii="Arial" w:hAnsi="Arial" w:cs="Arial"/>
          <w:sz w:val="18"/>
          <w:szCs w:val="18"/>
        </w:rPr>
        <w:t xml:space="preserve"> de junho de </w:t>
      </w:r>
      <w:r w:rsidR="000575AA" w:rsidRPr="00147BF9">
        <w:rPr>
          <w:rFonts w:ascii="Arial" w:hAnsi="Arial" w:cs="Arial"/>
          <w:sz w:val="18"/>
          <w:szCs w:val="18"/>
        </w:rPr>
        <w:t>2023</w:t>
      </w:r>
    </w:p>
    <w:p w:rsidR="000575AA" w:rsidRDefault="004F43B4" w:rsidP="000575AA">
      <w:pPr>
        <w:pStyle w:val="Corpo"/>
        <w:jc w:val="both"/>
        <w:rPr>
          <w:rStyle w:val="Nenhum"/>
          <w:rFonts w:ascii="Arial" w:hAnsi="Arial"/>
          <w:b/>
          <w:bCs/>
          <w:color w:val="FF0000"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  <w:lang w:val="pt-PT"/>
        </w:rPr>
        <w:t>7</w:t>
      </w:r>
      <w:r w:rsidR="000575AA" w:rsidRPr="0042685F">
        <w:rPr>
          <w:rStyle w:val="Nenhum"/>
          <w:rFonts w:ascii="Arial" w:hAnsi="Arial"/>
          <w:sz w:val="18"/>
          <w:szCs w:val="18"/>
          <w:lang w:val="pt-PT"/>
        </w:rPr>
        <w:t xml:space="preserve">.2. </w:t>
      </w:r>
      <w:r w:rsidR="000575AA" w:rsidRPr="0042685F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Nos dias </w:t>
      </w:r>
      <w:r w:rsidR="000575AA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23 e 25/05 </w:t>
      </w:r>
      <w:r w:rsidR="000575AA" w:rsidRPr="0042685F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serão realizadas aulas </w:t>
      </w:r>
      <w:r w:rsidR="000575AA" w:rsidRPr="003C7AB7">
        <w:rPr>
          <w:rStyle w:val="Nenhum"/>
          <w:rFonts w:ascii="Arial" w:hAnsi="Arial"/>
          <w:b/>
          <w:bCs/>
          <w:i/>
          <w:sz w:val="18"/>
          <w:szCs w:val="18"/>
          <w:lang w:val="pt-PT"/>
        </w:rPr>
        <w:t>online</w:t>
      </w:r>
      <w:r w:rsidR="000575AA" w:rsidRPr="0042685F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 síncronas das 14 às </w:t>
      </w:r>
      <w:r w:rsidR="000575AA" w:rsidRPr="008D3EF9">
        <w:rPr>
          <w:rStyle w:val="Nenhum"/>
          <w:rFonts w:ascii="Arial" w:hAnsi="Arial"/>
          <w:b/>
          <w:bCs/>
          <w:sz w:val="18"/>
          <w:szCs w:val="18"/>
          <w:lang w:val="pt-PT"/>
        </w:rPr>
        <w:t>17h. Antes</w:t>
      </w:r>
      <w:r w:rsidR="000575AA" w:rsidRPr="0042685F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 de efetivar sua matrí</w:t>
      </w:r>
      <w:r w:rsidR="000575AA">
        <w:rPr>
          <w:rStyle w:val="Nenhum"/>
          <w:rFonts w:ascii="Arial" w:hAnsi="Arial"/>
          <w:b/>
          <w:bCs/>
          <w:sz w:val="18"/>
          <w:szCs w:val="18"/>
          <w:lang w:val="pt-PT"/>
        </w:rPr>
        <w:t>c</w:t>
      </w:r>
      <w:r w:rsidR="000575AA" w:rsidRPr="0042685F">
        <w:rPr>
          <w:rStyle w:val="Nenhum"/>
          <w:rFonts w:ascii="Arial" w:hAnsi="Arial"/>
          <w:b/>
          <w:bCs/>
          <w:sz w:val="18"/>
          <w:szCs w:val="18"/>
          <w:lang w:val="pt-PT"/>
        </w:rPr>
        <w:t>ula é necessário garantir sua disponibi</w:t>
      </w:r>
      <w:r w:rsidR="000575AA">
        <w:rPr>
          <w:rStyle w:val="Nenhum"/>
          <w:rFonts w:ascii="Arial" w:hAnsi="Arial"/>
          <w:b/>
          <w:bCs/>
          <w:sz w:val="18"/>
          <w:szCs w:val="18"/>
          <w:lang w:val="pt-PT"/>
        </w:rPr>
        <w:t>lidade para estas aulas ao vivo</w:t>
      </w:r>
      <w:r w:rsidR="000575AA" w:rsidRPr="0042685F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, sendo exigida sua participação para obter o certificado. </w:t>
      </w:r>
    </w:p>
    <w:p w:rsidR="000575AA" w:rsidRDefault="004F43B4" w:rsidP="000575AA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8</w:t>
      </w:r>
      <w:r w:rsidR="000575AA"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 - CARGA HOR</w:t>
      </w:r>
      <w:r w:rsidR="000575AA">
        <w:rPr>
          <w:rStyle w:val="Nenhum"/>
          <w:rFonts w:ascii="Arial" w:hAnsi="Arial"/>
          <w:b/>
          <w:bCs/>
          <w:sz w:val="18"/>
          <w:szCs w:val="18"/>
          <w:lang w:val="pt-PT"/>
        </w:rPr>
        <w:t>Á</w:t>
      </w:r>
      <w:r w:rsidR="000575AA">
        <w:rPr>
          <w:rStyle w:val="Nenhum"/>
          <w:rFonts w:ascii="Arial" w:hAnsi="Arial"/>
          <w:b/>
          <w:bCs/>
          <w:sz w:val="18"/>
          <w:szCs w:val="18"/>
        </w:rPr>
        <w:t>RIA: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 xml:space="preserve"> 30h</w:t>
      </w:r>
    </w:p>
    <w:p w:rsidR="000575AA" w:rsidRDefault="000575AA" w:rsidP="000575AA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0575AA" w:rsidRPr="007D6619" w:rsidRDefault="004F43B4" w:rsidP="000575AA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nl-NL"/>
        </w:rPr>
        <w:t>9</w:t>
      </w:r>
      <w:r w:rsidR="000575AA">
        <w:rPr>
          <w:rStyle w:val="Nenhum"/>
          <w:rFonts w:ascii="Arial" w:hAnsi="Arial"/>
          <w:b/>
          <w:bCs/>
          <w:sz w:val="18"/>
          <w:szCs w:val="18"/>
          <w:lang w:val="nl-NL"/>
        </w:rPr>
        <w:t xml:space="preserve"> </w:t>
      </w:r>
      <w:r w:rsidR="000575AA" w:rsidRPr="003E1A14">
        <w:rPr>
          <w:rStyle w:val="Nenhum"/>
          <w:rFonts w:ascii="Arial" w:hAnsi="Arial"/>
          <w:b/>
          <w:bCs/>
          <w:sz w:val="18"/>
          <w:szCs w:val="18"/>
          <w:lang w:val="nl-NL"/>
        </w:rPr>
        <w:t>- N</w:t>
      </w:r>
      <w:r w:rsidR="000575AA" w:rsidRPr="003E1A14">
        <w:rPr>
          <w:rStyle w:val="Nenhum"/>
          <w:rFonts w:ascii="Arial" w:hAnsi="Arial"/>
          <w:b/>
          <w:bCs/>
          <w:sz w:val="18"/>
          <w:szCs w:val="18"/>
          <w:lang w:val="pt-PT"/>
        </w:rPr>
        <w:t>Ú</w:t>
      </w:r>
      <w:r w:rsidR="000575AA" w:rsidRPr="003E1A14">
        <w:rPr>
          <w:rStyle w:val="Nenhum"/>
          <w:rFonts w:ascii="Arial" w:hAnsi="Arial"/>
          <w:b/>
          <w:bCs/>
          <w:sz w:val="18"/>
          <w:szCs w:val="18"/>
          <w:lang w:val="de-DE"/>
        </w:rPr>
        <w:t>MERO DE VAGAS: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 w:rsidR="000575AA" w:rsidRPr="003C7AB7">
        <w:rPr>
          <w:rStyle w:val="Nenhum"/>
          <w:rFonts w:ascii="Arial" w:hAnsi="Arial"/>
          <w:sz w:val="18"/>
          <w:szCs w:val="18"/>
          <w:lang w:val="pt-PT"/>
        </w:rPr>
        <w:t>90</w:t>
      </w:r>
    </w:p>
    <w:p w:rsidR="000575AA" w:rsidRDefault="000575AA" w:rsidP="000575AA">
      <w:pPr>
        <w:pStyle w:val="Corpo"/>
        <w:tabs>
          <w:tab w:val="left" w:pos="285"/>
          <w:tab w:val="left" w:pos="600"/>
        </w:tabs>
        <w:spacing w:after="0" w:line="240" w:lineRule="auto"/>
        <w:jc w:val="both"/>
        <w:rPr>
          <w:rFonts w:ascii="Arial" w:hAnsi="Arial"/>
          <w:sz w:val="18"/>
          <w:szCs w:val="18"/>
          <w:lang w:val="pt-PT"/>
        </w:rPr>
      </w:pPr>
    </w:p>
    <w:p w:rsidR="000575AA" w:rsidRDefault="004F43B4" w:rsidP="000575AA">
      <w:pPr>
        <w:pStyle w:val="Corpo"/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10</w:t>
      </w:r>
      <w:r w:rsidR="00DB2E08">
        <w:rPr>
          <w:rFonts w:ascii="Arial" w:hAnsi="Arial"/>
          <w:b/>
          <w:bCs/>
          <w:sz w:val="18"/>
          <w:szCs w:val="18"/>
        </w:rPr>
        <w:t xml:space="preserve"> </w:t>
      </w:r>
      <w:r w:rsidR="000575AA" w:rsidRPr="00164A10">
        <w:rPr>
          <w:rFonts w:ascii="Arial" w:hAnsi="Arial"/>
          <w:b/>
          <w:sz w:val="18"/>
          <w:szCs w:val="18"/>
        </w:rPr>
        <w:t>-</w:t>
      </w:r>
      <w:r w:rsidR="000575AA">
        <w:rPr>
          <w:rFonts w:ascii="Arial" w:hAnsi="Arial"/>
          <w:sz w:val="18"/>
          <w:szCs w:val="18"/>
        </w:rPr>
        <w:t xml:space="preserve"> </w:t>
      </w:r>
      <w:r w:rsidR="000575AA">
        <w:rPr>
          <w:rFonts w:ascii="Arial" w:hAnsi="Arial"/>
          <w:b/>
          <w:bCs/>
          <w:sz w:val="18"/>
          <w:szCs w:val="18"/>
          <w:lang w:val="de-DE"/>
        </w:rPr>
        <w:t xml:space="preserve">PROCESSO SELETIVO: </w:t>
      </w:r>
    </w:p>
    <w:p w:rsidR="000575AA" w:rsidRDefault="004F43B4" w:rsidP="000575AA">
      <w:pPr>
        <w:pStyle w:val="Corpo"/>
        <w:spacing w:after="0"/>
        <w:jc w:val="both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t>10</w:t>
      </w:r>
      <w:r w:rsidR="000575AA" w:rsidRPr="00204CB6">
        <w:rPr>
          <w:rFonts w:ascii="Arial" w:hAnsi="Arial"/>
          <w:sz w:val="18"/>
          <w:szCs w:val="18"/>
          <w:lang w:val="pt-PT"/>
        </w:rPr>
        <w:t>.</w:t>
      </w:r>
      <w:r w:rsidR="000575AA" w:rsidRPr="00695CC5">
        <w:rPr>
          <w:rFonts w:ascii="Arial" w:hAnsi="Arial"/>
          <w:sz w:val="18"/>
          <w:szCs w:val="18"/>
          <w:lang w:val="pt-PT"/>
        </w:rPr>
        <w:t xml:space="preserve">1 </w:t>
      </w:r>
      <w:r w:rsidR="000575AA">
        <w:rPr>
          <w:rFonts w:ascii="Arial" w:hAnsi="Arial"/>
          <w:sz w:val="18"/>
          <w:szCs w:val="18"/>
          <w:lang w:val="pt-PT"/>
        </w:rPr>
        <w:t>As candidatas/O</w:t>
      </w:r>
      <w:r w:rsidR="000575AA" w:rsidRPr="00695CC5">
        <w:rPr>
          <w:rFonts w:ascii="Arial" w:hAnsi="Arial"/>
          <w:sz w:val="18"/>
          <w:szCs w:val="18"/>
          <w:lang w:val="pt-PT"/>
        </w:rPr>
        <w:t>s candidatos deverão ler atentamente a tabela abaixo, na qual constam as fases e regras do processo seletivo.</w:t>
      </w:r>
      <w:r w:rsidR="000575AA" w:rsidRPr="00204CB6">
        <w:rPr>
          <w:rFonts w:ascii="Arial" w:hAnsi="Arial"/>
          <w:sz w:val="18"/>
          <w:szCs w:val="18"/>
          <w:lang w:val="pt-PT"/>
        </w:rPr>
        <w:t xml:space="preserve"> </w:t>
      </w:r>
    </w:p>
    <w:tbl>
      <w:tblPr>
        <w:tblStyle w:val="TableNormal"/>
        <w:tblW w:w="96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1474"/>
        <w:gridCol w:w="1786"/>
        <w:gridCol w:w="2184"/>
        <w:gridCol w:w="23"/>
        <w:gridCol w:w="3520"/>
        <w:gridCol w:w="23"/>
      </w:tblGrid>
      <w:tr w:rsidR="000575AA" w:rsidRPr="00147BF9" w:rsidTr="00B44DC4">
        <w:trPr>
          <w:trHeight w:val="20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Fase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Quando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Quem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Procedimento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Detalhes</w:t>
            </w:r>
          </w:p>
        </w:tc>
      </w:tr>
      <w:tr w:rsidR="000575AA" w:rsidRPr="00147BF9" w:rsidTr="00B44DC4">
        <w:trPr>
          <w:trHeight w:val="113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1ª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>27/02/2023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EJEF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Divulgação do processo </w:t>
            </w:r>
            <w:r w:rsidRPr="00164A10">
              <w:rPr>
                <w:rFonts w:ascii="Arial" w:hAnsi="Arial" w:cs="Arial"/>
                <w:sz w:val="18"/>
                <w:szCs w:val="18"/>
                <w:lang w:val="pt-PT"/>
              </w:rPr>
              <w:t xml:space="preserve">seletivo </w:t>
            </w:r>
            <w:r w:rsidR="00E47DE0" w:rsidRPr="00164A10">
              <w:rPr>
                <w:rFonts w:ascii="Arial" w:hAnsi="Arial" w:cs="Arial"/>
                <w:sz w:val="18"/>
                <w:szCs w:val="18"/>
                <w:lang w:val="pt-PT"/>
              </w:rPr>
              <w:t xml:space="preserve">e </w:t>
            </w:r>
            <w:r w:rsidRPr="00164A10">
              <w:rPr>
                <w:rFonts w:ascii="Arial" w:hAnsi="Arial" w:cs="Arial"/>
                <w:sz w:val="18"/>
                <w:szCs w:val="18"/>
                <w:lang w:val="pt-PT"/>
              </w:rPr>
              <w:t>do curso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Publicação do edital do 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Diário do Judiciário eletrônico (</w:t>
            </w:r>
            <w:proofErr w:type="spellStart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DJe</w:t>
            </w:r>
            <w:proofErr w:type="spellEnd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) e no endereço eletrônico </w:t>
            </w:r>
            <w:r w:rsidRPr="00147BF9">
              <w:rPr>
                <w:rStyle w:val="Hyperlink0"/>
                <w:rFonts w:ascii="Arial" w:hAnsi="Arial" w:cs="Arial"/>
                <w:sz w:val="18"/>
                <w:szCs w:val="18"/>
              </w:rPr>
              <w:t>www.ejef.tjmg.jus.br</w:t>
            </w:r>
            <w:r w:rsidR="006258BA">
              <w:rPr>
                <w:rFonts w:ascii="Arial" w:hAnsi="Arial" w:cs="Arial"/>
                <w:sz w:val="18"/>
                <w:szCs w:val="18"/>
                <w:lang w:val="pt-PT"/>
              </w:rPr>
              <w:t>,</w:t>
            </w: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 envio de divulgação para </w:t>
            </w:r>
            <w:r w:rsidRPr="00E47DE0">
              <w:rPr>
                <w:rFonts w:ascii="Arial" w:hAnsi="Arial" w:cs="Arial"/>
                <w:i/>
                <w:sz w:val="18"/>
                <w:szCs w:val="18"/>
                <w:lang w:val="pt-PT"/>
              </w:rPr>
              <w:t>e-mails</w:t>
            </w: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 institucionais do TJMG</w:t>
            </w:r>
            <w:r w:rsidR="000B641D">
              <w:rPr>
                <w:rFonts w:ascii="Arial" w:hAnsi="Arial" w:cs="Arial"/>
                <w:sz w:val="18"/>
                <w:szCs w:val="18"/>
                <w:lang w:val="pt-PT"/>
              </w:rPr>
              <w:t xml:space="preserve"> e demais mí</w:t>
            </w:r>
            <w:r w:rsidR="00E47DE0">
              <w:rPr>
                <w:rFonts w:ascii="Arial" w:hAnsi="Arial" w:cs="Arial"/>
                <w:sz w:val="18"/>
                <w:szCs w:val="18"/>
                <w:lang w:val="pt-PT"/>
              </w:rPr>
              <w:t>dias.</w:t>
            </w:r>
          </w:p>
        </w:tc>
      </w:tr>
      <w:tr w:rsidR="000575AA" w:rsidRPr="00147BF9" w:rsidTr="00B44DC4">
        <w:trPr>
          <w:trHeight w:val="226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sz w:val="18"/>
                <w:szCs w:val="18"/>
              </w:rPr>
              <w:t>2ª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997A53">
            <w:pPr>
              <w:pStyle w:val="Corp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Até </w:t>
            </w:r>
            <w:r w:rsidR="00997A53">
              <w:rPr>
                <w:rFonts w:ascii="Arial" w:hAnsi="Arial" w:cs="Arial"/>
                <w:sz w:val="18"/>
                <w:szCs w:val="18"/>
                <w:lang w:val="pt-PT"/>
              </w:rPr>
              <w:t>13/</w:t>
            </w: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>03</w:t>
            </w:r>
            <w:r w:rsidRPr="00147BF9">
              <w:rPr>
                <w:rFonts w:ascii="Arial" w:hAnsi="Arial" w:cs="Arial"/>
                <w:color w:val="auto"/>
                <w:sz w:val="18"/>
                <w:szCs w:val="18"/>
                <w:lang w:val="pt-PT"/>
              </w:rPr>
              <w:t>/2023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Todas as candidatas / todos os candidatos que cumprem os requisitos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Inscrição no SIGA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Requisitos: certificação em Conciliação e/ou Mediação Judicial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 xml:space="preserve"> (incluindo etapa prática)</w:t>
            </w:r>
            <w:r w:rsidRPr="00147BF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 xml:space="preserve"> e c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 xml:space="preserve">adastro regular no ConciliaJud </w:t>
            </w:r>
            <w:r w:rsidRPr="00147BF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 xml:space="preserve">(pessoas já certificadas que não possuem cadastro no ConciliaJud devem enviar um e-mail para </w:t>
            </w:r>
            <w:r w:rsidR="00890277">
              <w:rPr>
                <w:sz w:val="22"/>
                <w:szCs w:val="22"/>
              </w:rPr>
              <w:fldChar w:fldCharType="begin"/>
            </w:r>
            <w:r w:rsidR="00890277">
              <w:instrText xml:space="preserve"> HYPERLINK "mailto:nupemec@tjmg.jus.br" </w:instrText>
            </w:r>
            <w:r w:rsidR="00890277">
              <w:rPr>
                <w:sz w:val="22"/>
                <w:szCs w:val="22"/>
              </w:rPr>
              <w:fldChar w:fldCharType="separate"/>
            </w:r>
            <w:r w:rsidRPr="00147BF9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nupemec@tjmg.jus.br</w:t>
            </w:r>
            <w:r w:rsidR="00890277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pt-PT"/>
              </w:rPr>
              <w:fldChar w:fldCharType="end"/>
            </w:r>
            <w:r w:rsidRPr="00147BF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 xml:space="preserve"> solicitando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este</w:t>
            </w:r>
            <w:r w:rsidRPr="00147BF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 xml:space="preserve"> cadastro).</w:t>
            </w:r>
          </w:p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 xml:space="preserve">As candidatas / os candidatos que cumprem os requisitos deverão se inscrever no curso no SIGA, 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pelo </w:t>
            </w:r>
            <w:r w:rsidRPr="00147BF9">
              <w:rPr>
                <w:rStyle w:val="Nenhum"/>
                <w:rFonts w:ascii="Arial" w:hAnsi="Arial" w:cs="Arial"/>
                <w:i/>
                <w:iCs/>
                <w:sz w:val="18"/>
                <w:szCs w:val="18"/>
              </w:rPr>
              <w:t>link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publicado no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 xml:space="preserve"> item </w:t>
            </w:r>
            <w:r w:rsidR="004E7936">
              <w:rPr>
                <w:rStyle w:val="Nenhum"/>
                <w:rFonts w:ascii="Arial" w:hAnsi="Arial" w:cs="Arial"/>
                <w:sz w:val="18"/>
                <w:szCs w:val="18"/>
              </w:rPr>
              <w:t>11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 xml:space="preserve"> deste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edital. </w:t>
            </w:r>
            <w:r w:rsidRPr="00147BF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 xml:space="preserve">A inscrição no SIGA não garante a vaga. </w:t>
            </w:r>
          </w:p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</w:tr>
      <w:tr w:rsidR="000575AA" w:rsidRPr="00147BF9" w:rsidTr="006258BA">
        <w:trPr>
          <w:gridAfter w:val="1"/>
          <w:wAfter w:w="23" w:type="dxa"/>
          <w:trHeight w:val="24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>3ª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>Até 13/03/2023</w:t>
            </w:r>
          </w:p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 xml:space="preserve">Juízas Coordenadoras/Juízes Coordenadores de </w:t>
            </w:r>
            <w:proofErr w:type="spellStart"/>
            <w:r w:rsidRPr="00147BF9">
              <w:rPr>
                <w:rStyle w:val="Nenhum"/>
                <w:rFonts w:ascii="Arial" w:hAnsi="Arial" w:cs="Arial"/>
                <w:b/>
                <w:bCs/>
                <w:color w:val="auto"/>
                <w:sz w:val="18"/>
                <w:szCs w:val="18"/>
              </w:rPr>
              <w:t>CEJUSCs</w:t>
            </w:r>
            <w:proofErr w:type="spellEnd"/>
            <w:r w:rsidRPr="00147BF9">
              <w:rPr>
                <w:rStyle w:val="Nenhum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e DIJESP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Envio da lista 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>de candidatas pré-selecionadas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/ candidatos pré-selecionados ao NUPEMEC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975" w:rsidRDefault="000575AA" w:rsidP="00B44DC4">
            <w:pPr>
              <w:pStyle w:val="Corpo"/>
              <w:jc w:val="both"/>
              <w:rPr>
                <w:rStyle w:val="Nenhum"/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O Juiz Coordenador ou a Juíza Coordenadora do CEJUSC e </w:t>
            </w: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>a equipe da DIJESP deverão enviar para o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</w:t>
            </w:r>
            <w:r w:rsidRPr="00147BF9">
              <w:rPr>
                <w:rStyle w:val="Nenhum"/>
                <w:rFonts w:ascii="Arial" w:hAnsi="Arial" w:cs="Arial"/>
                <w:i/>
                <w:sz w:val="18"/>
                <w:szCs w:val="18"/>
              </w:rPr>
              <w:t>e-mail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147BF9">
                <w:rPr>
                  <w:rStyle w:val="Hyperlink1"/>
                  <w:sz w:val="18"/>
                  <w:szCs w:val="18"/>
                </w:rPr>
                <w:t>nupemec@tjmg.jus.br</w:t>
              </w:r>
            </w:hyperlink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a planilha</w:t>
            </w:r>
            <w:r w:rsidR="00470975">
              <w:rPr>
                <w:rStyle w:val="Nenhum"/>
                <w:rFonts w:ascii="Arial" w:hAnsi="Arial" w:cs="Arial"/>
                <w:sz w:val="18"/>
                <w:szCs w:val="18"/>
              </w:rPr>
              <w:t xml:space="preserve"> – </w:t>
            </w:r>
          </w:p>
          <w:p w:rsidR="00470975" w:rsidRDefault="00470975" w:rsidP="00B44DC4">
            <w:pPr>
              <w:pStyle w:val="Corpo"/>
              <w:jc w:val="both"/>
              <w:rPr>
                <w:rStyle w:val="Nenhum"/>
                <w:rFonts w:ascii="Arial" w:hAnsi="Arial" w:cs="Arial"/>
                <w:sz w:val="18"/>
                <w:szCs w:val="18"/>
              </w:rPr>
            </w:pPr>
          </w:p>
          <w:p w:rsidR="00470975" w:rsidRDefault="004F2AFA" w:rsidP="00B44DC4">
            <w:pPr>
              <w:pStyle w:val="Corpo"/>
              <w:jc w:val="both"/>
              <w:rPr>
                <w:rStyle w:val="Nenhum"/>
                <w:rFonts w:ascii="Arial" w:hAnsi="Arial" w:cs="Arial"/>
                <w:sz w:val="18"/>
                <w:szCs w:val="18"/>
              </w:rPr>
            </w:pPr>
            <w:hyperlink r:id="rId7" w:history="1">
              <w:r w:rsidR="00470975" w:rsidRPr="001873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http://ejef.tjmg.jus.br/wp-content/uploads/2023/02/Pre-selecionados-Aperfeicoamento-Conciliacao-e-Mediacao-turma5.xlsx</w:t>
              </w:r>
            </w:hyperlink>
          </w:p>
          <w:p w:rsidR="00470975" w:rsidRDefault="00470975" w:rsidP="00B44DC4">
            <w:pPr>
              <w:pStyle w:val="Corpo"/>
              <w:jc w:val="both"/>
              <w:rPr>
                <w:rStyle w:val="Nenhum"/>
                <w:rFonts w:ascii="Arial" w:hAnsi="Arial" w:cs="Arial"/>
                <w:sz w:val="18"/>
                <w:szCs w:val="18"/>
              </w:rPr>
            </w:pPr>
          </w:p>
          <w:p w:rsidR="000575AA" w:rsidRPr="00147BF9" w:rsidRDefault="000575AA" w:rsidP="00B44DC4">
            <w:pPr>
              <w:pStyle w:val="Corpo"/>
              <w:jc w:val="both"/>
              <w:rPr>
                <w:rStyle w:val="Nenhum"/>
                <w:rFonts w:ascii="Arial" w:hAnsi="Arial" w:cs="Arial"/>
                <w:b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45331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com</w:t>
            </w:r>
            <w:proofErr w:type="gramEnd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os dados das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 xml:space="preserve"> 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pré-selecionadas 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>/ d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os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 xml:space="preserve"> pré-selecionados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,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 xml:space="preserve"> listadas /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listados por ordem de prioridade relativamente ao preenchimento das vagas disponíveis, </w:t>
            </w:r>
            <w:r w:rsidRPr="00147BF9">
              <w:rPr>
                <w:rStyle w:val="Nenhum"/>
                <w:rFonts w:ascii="Arial" w:hAnsi="Arial" w:cs="Arial"/>
                <w:b/>
                <w:sz w:val="18"/>
                <w:szCs w:val="18"/>
              </w:rPr>
              <w:t xml:space="preserve">considerando nomes de pessoas já certificadas em Conciliação ou Mediação Judicial, inscritas no </w:t>
            </w:r>
            <w:proofErr w:type="spellStart"/>
            <w:r w:rsidRPr="00147BF9">
              <w:rPr>
                <w:rStyle w:val="Nenhum"/>
                <w:rFonts w:ascii="Arial" w:hAnsi="Arial" w:cs="Arial"/>
                <w:b/>
                <w:sz w:val="18"/>
                <w:szCs w:val="18"/>
              </w:rPr>
              <w:t>ConciliaJud</w:t>
            </w:r>
            <w:proofErr w:type="spellEnd"/>
            <w:r w:rsidRPr="00147BF9">
              <w:rPr>
                <w:rStyle w:val="Nenhum"/>
                <w:rFonts w:ascii="Arial" w:hAnsi="Arial" w:cs="Arial"/>
                <w:b/>
                <w:sz w:val="18"/>
                <w:szCs w:val="18"/>
              </w:rPr>
              <w:t xml:space="preserve"> e que atuam regularmente no TJMG.</w:t>
            </w:r>
          </w:p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 xml:space="preserve">Dados de pré-selecionados(as) que não forem enviados pelo </w:t>
            </w:r>
            <w:r w:rsidRPr="00147BF9">
              <w:rPr>
                <w:rStyle w:val="Nenhum"/>
                <w:rFonts w:ascii="Arial" w:hAnsi="Arial" w:cs="Arial"/>
                <w:b/>
                <w:bCs/>
                <w:i/>
                <w:sz w:val="18"/>
                <w:szCs w:val="18"/>
              </w:rPr>
              <w:t>e-mail</w:t>
            </w: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 xml:space="preserve"> da Juíza Coordenadora</w:t>
            </w:r>
            <w:r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 xml:space="preserve"> do Juiz Coordenador </w:t>
            </w:r>
            <w:r w:rsidRPr="00147BF9">
              <w:rPr>
                <w:rStyle w:val="Nenhum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ou da DIJESP, </w:t>
            </w: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que estiverem fora da planilha, que não cumprirem os requisitos ou que forem enviados após o prazo serão desconsiderados.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</w:t>
            </w: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A pré-seleção não garante a vaga</w:t>
            </w:r>
            <w:r w:rsidRPr="00147BF9">
              <w:rPr>
                <w:rStyle w:val="Nenhum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</w:tc>
      </w:tr>
      <w:tr w:rsidR="000575AA" w:rsidRPr="00147BF9" w:rsidTr="006258BA">
        <w:trPr>
          <w:gridAfter w:val="1"/>
          <w:wAfter w:w="23" w:type="dxa"/>
          <w:trHeight w:val="112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lastRenderedPageBreak/>
              <w:t>4ª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color w:val="auto"/>
                <w:sz w:val="18"/>
                <w:szCs w:val="18"/>
                <w:lang w:val="pt-PT"/>
              </w:rPr>
              <w:t>20/03/2023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NUPEMEC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Definição da lista de participantes selecionadas/selecionados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Style w:val="Nenhum"/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A lista de participantes selecionadas/selecionados será definida de acordo com a limitação de vagas por Comarca e seguindo a ordem de prioridade enviada pelos </w:t>
            </w:r>
            <w:proofErr w:type="spellStart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CEJUSCs</w:t>
            </w:r>
            <w:proofErr w:type="spellEnd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</w:t>
            </w: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e pela DIJESP 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ao NUPEMEC. </w:t>
            </w:r>
          </w:p>
          <w:p w:rsidR="000575AA" w:rsidRPr="00147BF9" w:rsidRDefault="000575AA" w:rsidP="00B44DC4">
            <w:pPr>
              <w:pStyle w:val="Corpo"/>
              <w:widowControl w:val="0"/>
              <w:jc w:val="both"/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Serão priorizadas/priorizados as candidatas/os candidatos selecionadas/selecionados e, caso haja vagas excedentes, as/os demais inscritas / inscritos que cumprirem os requisitos serão incluídas / incluídos por ordem de inscrição. </w:t>
            </w:r>
          </w:p>
          <w:p w:rsidR="000575AA" w:rsidRPr="00147BF9" w:rsidRDefault="000575AA" w:rsidP="00B44DC4">
            <w:pPr>
              <w:pStyle w:val="Corpo"/>
              <w:widowControl w:val="0"/>
              <w:jc w:val="both"/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Serão desconsideradas as inscrições </w:t>
            </w:r>
            <w:r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>daquelas/</w:t>
            </w: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daqueles que compartilharem o mesmo endereço de </w:t>
            </w:r>
            <w:r w:rsidRPr="00147BF9">
              <w:rPr>
                <w:rStyle w:val="Nenhum"/>
                <w:rFonts w:ascii="Arial" w:hAnsi="Arial" w:cs="Arial"/>
                <w:i/>
                <w:iCs/>
                <w:color w:val="auto"/>
                <w:sz w:val="18"/>
                <w:szCs w:val="18"/>
              </w:rPr>
              <w:t>e-mail</w:t>
            </w: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 xml:space="preserve">daquelas/ </w:t>
            </w: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>daqueles que não pertencerem ao público ou que u</w:t>
            </w:r>
            <w:r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>l</w:t>
            </w: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>trapassarem o número de vagas.</w:t>
            </w:r>
          </w:p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As selecionadas / os selecionados que não solicitarem inscrição no SIGA 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 xml:space="preserve">/ TJMG no prazo estabelecido na 2ª fase desta tabela 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serão 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>excluídas/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excluídos e 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>substituídas/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substituídos</w:t>
            </w: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por 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>candidatas/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candidatos da lista de excedentes </w:t>
            </w:r>
            <w:r w:rsidRPr="00147BF9">
              <w:rPr>
                <w:rStyle w:val="Nenhum"/>
                <w:rFonts w:ascii="Arial" w:hAnsi="Arial" w:cs="Arial"/>
                <w:color w:val="auto"/>
                <w:sz w:val="18"/>
                <w:szCs w:val="18"/>
              </w:rPr>
              <w:t>que cumpram os requisitos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575AA" w:rsidRPr="00147BF9" w:rsidTr="006258BA">
        <w:trPr>
          <w:gridAfter w:val="1"/>
          <w:wAfter w:w="23" w:type="dxa"/>
          <w:trHeight w:val="12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5ª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color w:val="auto"/>
                <w:sz w:val="18"/>
                <w:szCs w:val="18"/>
                <w:lang w:val="pt-PT"/>
              </w:rPr>
              <w:t>22/03/2023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EJEF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Publicação 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>da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lista de selecionadas/selecionados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enhum"/>
                <w:rFonts w:ascii="Arial" w:hAnsi="Arial" w:cs="Arial"/>
                <w:sz w:val="18"/>
                <w:szCs w:val="18"/>
              </w:rPr>
              <w:t>A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lista de participantes selecionadas/selecionados, será publicad</w:t>
            </w:r>
            <w:r>
              <w:rPr>
                <w:rStyle w:val="Nenhum"/>
                <w:rFonts w:ascii="Arial" w:hAnsi="Arial" w:cs="Arial"/>
                <w:sz w:val="18"/>
                <w:szCs w:val="18"/>
              </w:rPr>
              <w:t>a</w:t>
            </w: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no Diário do Judiciário eletrônico (</w:t>
            </w:r>
            <w:proofErr w:type="spellStart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>DJe</w:t>
            </w:r>
            <w:proofErr w:type="spellEnd"/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) e no endereço eletrônico </w:t>
            </w:r>
            <w:hyperlink r:id="rId8" w:history="1">
              <w:r w:rsidRPr="00147BF9">
                <w:rPr>
                  <w:rStyle w:val="Hyperlink0"/>
                  <w:rFonts w:ascii="Arial" w:hAnsi="Arial" w:cs="Arial"/>
                  <w:sz w:val="18"/>
                  <w:szCs w:val="18"/>
                </w:rPr>
                <w:t>www.ejef.tjmg.jus.br</w:t>
              </w:r>
            </w:hyperlink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575AA" w:rsidRPr="00147BF9" w:rsidTr="006258BA">
        <w:trPr>
          <w:gridAfter w:val="1"/>
          <w:wAfter w:w="23" w:type="dxa"/>
          <w:trHeight w:val="8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6ª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7BF9">
              <w:rPr>
                <w:rFonts w:ascii="Arial" w:hAnsi="Arial" w:cs="Arial"/>
                <w:sz w:val="18"/>
                <w:szCs w:val="18"/>
                <w:lang w:val="pt-PT"/>
              </w:rPr>
              <w:t>Até 27/03/2023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EJEF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sz w:val="18"/>
                <w:szCs w:val="18"/>
              </w:rPr>
              <w:t xml:space="preserve">Validação das inscrições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Fonts w:ascii="Arial" w:hAnsi="Arial" w:cs="Arial"/>
                <w:sz w:val="18"/>
                <w:szCs w:val="18"/>
              </w:rPr>
              <w:t>As inscrições no SIGA das</w:t>
            </w:r>
            <w:r>
              <w:rPr>
                <w:rFonts w:ascii="Arial" w:hAnsi="Arial" w:cs="Arial"/>
                <w:sz w:val="18"/>
                <w:szCs w:val="18"/>
              </w:rPr>
              <w:t>/dos participantes selecionadas/</w:t>
            </w:r>
            <w:r w:rsidRPr="00147BF9">
              <w:rPr>
                <w:rFonts w:ascii="Arial" w:hAnsi="Arial" w:cs="Arial"/>
                <w:sz w:val="18"/>
                <w:szCs w:val="18"/>
              </w:rPr>
              <w:t>selecionados 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Pr="00147BF9">
              <w:rPr>
                <w:rFonts w:ascii="Arial" w:hAnsi="Arial" w:cs="Arial"/>
                <w:sz w:val="18"/>
                <w:szCs w:val="18"/>
              </w:rPr>
              <w:t>ão validad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47BF9">
              <w:rPr>
                <w:rFonts w:ascii="Arial" w:hAnsi="Arial" w:cs="Arial"/>
                <w:sz w:val="18"/>
                <w:szCs w:val="18"/>
              </w:rPr>
              <w:t>s no SIGA, para viabilizar o acesso ao ambiente virtual curso a partir de 29/03.</w:t>
            </w:r>
          </w:p>
        </w:tc>
      </w:tr>
      <w:tr w:rsidR="000575AA" w:rsidRPr="00147BF9" w:rsidTr="00B44DC4">
        <w:trPr>
          <w:gridAfter w:val="1"/>
          <w:wAfter w:w="23" w:type="dxa"/>
          <w:trHeight w:val="433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29/03/2023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Início da capacitação no ambiente virtual da EJEF / TJMG</w:t>
            </w:r>
          </w:p>
        </w:tc>
      </w:tr>
      <w:tr w:rsidR="000575AA" w:rsidRPr="00147BF9" w:rsidTr="00B44DC4">
        <w:trPr>
          <w:gridAfter w:val="1"/>
          <w:wAfter w:w="23" w:type="dxa"/>
          <w:trHeight w:val="433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e 25/05/2023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Default="000575AA" w:rsidP="00B44DC4">
            <w:pPr>
              <w:pStyle w:val="Corpo"/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 xml:space="preserve">Aulas </w:t>
            </w:r>
            <w:r w:rsidRPr="00147BF9">
              <w:rPr>
                <w:rStyle w:val="Nenhum"/>
                <w:rFonts w:ascii="Arial" w:hAnsi="Arial" w:cs="Arial"/>
                <w:b/>
                <w:bCs/>
                <w:i/>
                <w:sz w:val="18"/>
                <w:szCs w:val="18"/>
              </w:rPr>
              <w:t>online</w:t>
            </w: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 xml:space="preserve"> síncronas das 14 às 17h</w:t>
            </w:r>
          </w:p>
          <w:p w:rsidR="000575AA" w:rsidRDefault="000575AA" w:rsidP="00B44D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23/05/2023 Aula 1 - simulação</w:t>
            </w:r>
          </w:p>
          <w:p w:rsidR="000575AA" w:rsidRPr="00147BF9" w:rsidRDefault="000575AA" w:rsidP="00B44DC4">
            <w:pPr>
              <w:pStyle w:val="Corpo"/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25/05/2023 Aula 2 - tira-dúvidas</w:t>
            </w:r>
          </w:p>
        </w:tc>
      </w:tr>
      <w:tr w:rsidR="000575AA" w:rsidRPr="00147BF9" w:rsidTr="00B44DC4">
        <w:trPr>
          <w:gridAfter w:val="1"/>
          <w:wAfter w:w="23" w:type="dxa"/>
          <w:trHeight w:val="433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02/06/2023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AA" w:rsidRPr="00147BF9" w:rsidRDefault="000575AA" w:rsidP="00B44DC4">
            <w:pPr>
              <w:pStyle w:val="Corpo"/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</w:pPr>
            <w:r w:rsidRPr="00147BF9">
              <w:rPr>
                <w:rStyle w:val="Nenhum"/>
                <w:rFonts w:ascii="Arial" w:hAnsi="Arial" w:cs="Arial"/>
                <w:b/>
                <w:bCs/>
                <w:sz w:val="18"/>
                <w:szCs w:val="18"/>
              </w:rPr>
              <w:t>Fim do prazo para realização das atividades e fechamento do ambiente virtual</w:t>
            </w:r>
          </w:p>
        </w:tc>
      </w:tr>
    </w:tbl>
    <w:p w:rsidR="000575AA" w:rsidRDefault="000575AA" w:rsidP="000575AA">
      <w:pPr>
        <w:pStyle w:val="Corpo"/>
        <w:tabs>
          <w:tab w:val="left" w:pos="0"/>
          <w:tab w:val="left" w:pos="600"/>
        </w:tabs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p w:rsidR="000575AA" w:rsidRPr="0042685F" w:rsidRDefault="00E47DE0" w:rsidP="000575AA">
      <w:pPr>
        <w:pStyle w:val="Corpo"/>
        <w:tabs>
          <w:tab w:val="left" w:pos="0"/>
          <w:tab w:val="left" w:pos="600"/>
        </w:tabs>
        <w:spacing w:after="0"/>
        <w:jc w:val="both"/>
        <w:rPr>
          <w:rStyle w:val="Nenhum"/>
          <w:rFonts w:ascii="Arial" w:hAnsi="Arial"/>
          <w:color w:val="auto"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  <w:lang w:val="pt-PT"/>
        </w:rPr>
        <w:t>10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.2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>. Caso haja desistência ou exclusão de candidat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a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>s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/candidatos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>, pelo não cumprimento de alguma das fases exigidas no processo, a lista de selecionad</w:t>
      </w:r>
      <w:r w:rsidR="000575AA" w:rsidRPr="005C791E">
        <w:rPr>
          <w:rStyle w:val="Nenhum"/>
          <w:rFonts w:ascii="Arial" w:hAnsi="Arial"/>
          <w:sz w:val="18"/>
          <w:szCs w:val="18"/>
          <w:lang w:val="pt-PT"/>
        </w:rPr>
        <w:t>as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/selecionados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 xml:space="preserve"> poderá ser republicada, incluindo os nomes d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as substitutas/dos substitutos</w:t>
      </w:r>
      <w:r w:rsidR="000575AA" w:rsidRPr="005C791E">
        <w:rPr>
          <w:rStyle w:val="Nenhum"/>
          <w:rFonts w:ascii="Arial" w:hAnsi="Arial"/>
          <w:sz w:val="18"/>
          <w:szCs w:val="18"/>
          <w:lang w:val="pt-PT"/>
        </w:rPr>
        <w:t>.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 xml:space="preserve"> A substituição de desistentes/excluíd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a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>s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(o</w:t>
      </w:r>
      <w:r w:rsidR="000575AA" w:rsidRPr="005C791E">
        <w:rPr>
          <w:rStyle w:val="Nenhum"/>
          <w:rFonts w:ascii="Arial" w:hAnsi="Arial"/>
          <w:sz w:val="18"/>
          <w:szCs w:val="18"/>
          <w:lang w:val="pt-PT"/>
        </w:rPr>
        <w:t>s)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 xml:space="preserve"> seguirá a ordem de prioridade da planilha de pré-selecionad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a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>s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/pré-seleci</w:t>
      </w:r>
      <w:r w:rsidR="00DC4C65">
        <w:rPr>
          <w:rStyle w:val="Nenhum"/>
          <w:rFonts w:ascii="Arial" w:hAnsi="Arial"/>
          <w:sz w:val="18"/>
          <w:szCs w:val="18"/>
          <w:lang w:val="pt-PT"/>
        </w:rPr>
        <w:t>o</w:t>
      </w:r>
      <w:r w:rsidR="000575AA">
        <w:rPr>
          <w:rStyle w:val="Nenhum"/>
          <w:rFonts w:ascii="Arial" w:hAnsi="Arial"/>
          <w:sz w:val="18"/>
          <w:szCs w:val="18"/>
          <w:lang w:val="pt-PT"/>
        </w:rPr>
        <w:t>nados</w:t>
      </w:r>
      <w:r w:rsidR="000575AA" w:rsidRPr="00D01EF5">
        <w:rPr>
          <w:rStyle w:val="Nenhum"/>
          <w:rFonts w:ascii="Arial" w:hAnsi="Arial"/>
          <w:sz w:val="18"/>
          <w:szCs w:val="18"/>
          <w:lang w:val="pt-PT"/>
        </w:rPr>
        <w:t xml:space="preserve"> enviada pelo Juiz Coordenador ou pela Juíza Coordenadora do CEJUSC ao NUPEMEC</w:t>
      </w:r>
      <w:r w:rsidR="000575AA" w:rsidRPr="0042685F">
        <w:rPr>
          <w:rStyle w:val="Nenhum"/>
          <w:rFonts w:ascii="Arial" w:hAnsi="Arial"/>
          <w:color w:val="auto"/>
          <w:sz w:val="18"/>
          <w:szCs w:val="18"/>
          <w:lang w:val="pt-PT"/>
        </w:rPr>
        <w:t>, ou pela equ</w:t>
      </w:r>
      <w:r w:rsidR="00DC4C65">
        <w:rPr>
          <w:rStyle w:val="Nenhum"/>
          <w:rFonts w:ascii="Arial" w:hAnsi="Arial"/>
          <w:color w:val="auto"/>
          <w:sz w:val="18"/>
          <w:szCs w:val="18"/>
          <w:lang w:val="pt-PT"/>
        </w:rPr>
        <w:t>ipe da DIJESP, ou das(os) candidatas(os)</w:t>
      </w:r>
      <w:r w:rsidR="000575AA" w:rsidRPr="0042685F">
        <w:rPr>
          <w:rStyle w:val="Nenhum"/>
          <w:rFonts w:ascii="Arial" w:hAnsi="Arial"/>
          <w:color w:val="auto"/>
          <w:sz w:val="18"/>
          <w:szCs w:val="18"/>
          <w:lang w:val="pt-PT"/>
        </w:rPr>
        <w:t xml:space="preserve"> excedentes, por ordem de inscrição no SIGA.</w:t>
      </w:r>
    </w:p>
    <w:p w:rsidR="000575AA" w:rsidRDefault="000575AA" w:rsidP="000575AA">
      <w:pPr>
        <w:pStyle w:val="Corpo"/>
        <w:spacing w:after="0"/>
        <w:jc w:val="both"/>
        <w:rPr>
          <w:rStyle w:val="Nenhum"/>
          <w:rFonts w:ascii="Arial" w:hAnsi="Arial"/>
          <w:b/>
          <w:bCs/>
          <w:sz w:val="18"/>
          <w:szCs w:val="18"/>
          <w:lang w:val="de-DE"/>
        </w:rPr>
      </w:pPr>
    </w:p>
    <w:p w:rsidR="004E7936" w:rsidRPr="00E47DE0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</w:pPr>
      <w:r w:rsidRPr="00967D6D">
        <w:rPr>
          <w:rStyle w:val="Nenhum"/>
          <w:rFonts w:ascii="Arial" w:eastAsia="Calibri" w:hAnsi="Arial" w:cs="Calibri"/>
          <w:b/>
          <w:bCs/>
          <w:color w:val="000000"/>
          <w:sz w:val="18"/>
          <w:szCs w:val="18"/>
          <w:u w:color="000000"/>
          <w:bdr w:val="nil"/>
          <w:lang w:val="pt-PT"/>
        </w:rPr>
        <w:t xml:space="preserve">11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967D6D">
        <w:rPr>
          <w:rStyle w:val="Nenhum"/>
          <w:rFonts w:ascii="Arial" w:eastAsia="Calibri" w:hAnsi="Arial" w:cs="Calibri"/>
          <w:b/>
          <w:bCs/>
          <w:color w:val="000000"/>
          <w:sz w:val="18"/>
          <w:szCs w:val="18"/>
          <w:u w:color="000000"/>
          <w:bdr w:val="nil"/>
          <w:lang w:val="pt-PT"/>
        </w:rPr>
        <w:t xml:space="preserve"> INSCRIÇÕES:</w:t>
      </w:r>
      <w:r w:rsidRPr="00471F10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 de 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27 de fevereiro até 1</w:t>
      </w:r>
      <w:r w:rsidR="00211EEA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3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 de março de 2023</w:t>
      </w:r>
      <w:r w:rsidR="004E7936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 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(as inscrições serão abertas às 14h do dia 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27 de fevereiro </w:t>
      </w:r>
      <w:r w:rsidRPr="00E47DE0"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  <w:t>e encerradas às 23h59 do dia 1</w:t>
      </w:r>
      <w:r w:rsidR="00211EEA"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  <w:t>3</w:t>
      </w:r>
      <w:r w:rsidRPr="00E47DE0"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  <w:t xml:space="preserve"> de março de 2023).</w:t>
      </w:r>
    </w:p>
    <w:p w:rsidR="00E47DE0" w:rsidRPr="00E47DE0" w:rsidRDefault="000575AA" w:rsidP="00E47D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</w:pPr>
      <w:r w:rsidRPr="00E47DE0"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  <w:t>Para solicitar a inscrição, a(o) interessada(o) deverá:</w:t>
      </w:r>
    </w:p>
    <w:p w:rsidR="00E47DE0" w:rsidRDefault="00E47DE0" w:rsidP="00E47D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</w:pPr>
      <w:r w:rsidRPr="00E47DE0"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  <w:t xml:space="preserve">11.1. Acessar o endereço </w:t>
      </w:r>
      <w:r w:rsidR="00890277">
        <w:fldChar w:fldCharType="begin"/>
      </w:r>
      <w:r w:rsidR="00890277">
        <w:instrText xml:space="preserve"> HYPERLINK "https://siga.tjmg.jus.br/mod/cadastro/index.php?cursoid=cur2163" \t "_blank" </w:instrText>
      </w:r>
      <w:r w:rsidR="00890277">
        <w:fldChar w:fldCharType="separate"/>
      </w:r>
      <w:r w:rsidRPr="00320A8E"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  <w:t>https://siga.tjmg.jus.br/mod/cadastro/index.php?cursoid=cur2163</w:t>
      </w:r>
      <w:r w:rsidR="00890277">
        <w:rPr>
          <w:rStyle w:val="Nenhum"/>
          <w:rFonts w:ascii="Arial" w:eastAsia="Calibri" w:hAnsi="Arial" w:cs="Arial"/>
          <w:color w:val="000000"/>
          <w:sz w:val="18"/>
          <w:szCs w:val="18"/>
          <w:u w:color="000000"/>
          <w:bdr w:val="nil"/>
          <w:lang w:val="pt-PT"/>
        </w:rPr>
        <w:fldChar w:fldCharType="end"/>
      </w:r>
    </w:p>
    <w:p w:rsidR="000575AA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11.2. Em seguida, preencher ou atualizar no formulário seus dados de cadastro e clicar no botão “Confirmar o pedido de inscrição”;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br/>
        <w:t>11.3. Os campos CPF e senha, preenchidos durante o procedimento de inscrição, serão utilizados, respectivamente, para login e senha de acesso ao ambiente virtual do curso, devendo ser anotados, como forma de lembrete.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br/>
        <w:t>11.4. Caso a(o) candidata(o) necessite atualizar a senha, deverá acessar o endereço www.siga.tjmg.jus.br e clicar no ícone “Criar ou atualizar cadastro”.</w:t>
      </w:r>
    </w:p>
    <w:p w:rsidR="000575AA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11.5. Interessadas(os) em participar do curso que não estão 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cadastrados no ConciliaJud deverão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 encaminha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r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 e-mail para </w:t>
      </w:r>
      <w:r w:rsidR="00890277">
        <w:fldChar w:fldCharType="begin"/>
      </w:r>
      <w:r w:rsidR="00890277">
        <w:instrText xml:space="preserve"> HYPERLINK "javascript:;" </w:instrText>
      </w:r>
      <w:r w:rsidR="00890277">
        <w:fldChar w:fldCharType="separate"/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nupemec@tjmg.jus.br</w:t>
      </w:r>
      <w:r w:rsidR="00890277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fldChar w:fldCharType="end"/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 solicitando este cadastro 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 até o dia 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1</w:t>
      </w:r>
      <w:r w:rsidR="00671EE9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3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/03/2023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.</w:t>
      </w:r>
    </w:p>
    <w:p w:rsidR="000575AA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  <w:r w:rsidRPr="00F20479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11.6. A/O participante inscrita(o) no curso automaticamente autoriza o uso de sua imagem e voz para a utilização nas ações da Escola Judicial Desembargador Edésio Fernandes, podendo ser compartilhada, a seu critério, com outras instituições públicas </w:t>
      </w:r>
      <w:r w:rsidR="00E47DE0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ou disponibilizada no canal do </w:t>
      </w:r>
      <w:r w:rsidR="00E47DE0" w:rsidRPr="00E47DE0">
        <w:rPr>
          <w:rStyle w:val="Nenhum"/>
          <w:rFonts w:ascii="Arial" w:eastAsia="Calibri" w:hAnsi="Arial" w:cs="Calibri"/>
          <w:i/>
          <w:color w:val="000000"/>
          <w:sz w:val="18"/>
          <w:szCs w:val="18"/>
          <w:u w:color="000000"/>
          <w:bdr w:val="nil"/>
          <w:lang w:val="pt-PT"/>
        </w:rPr>
        <w:t>Y</w:t>
      </w:r>
      <w:r w:rsidRPr="00E47DE0">
        <w:rPr>
          <w:rStyle w:val="Nenhum"/>
          <w:rFonts w:ascii="Arial" w:eastAsia="Calibri" w:hAnsi="Arial" w:cs="Calibri"/>
          <w:i/>
          <w:color w:val="000000"/>
          <w:sz w:val="18"/>
          <w:szCs w:val="18"/>
          <w:u w:color="000000"/>
          <w:bdr w:val="nil"/>
          <w:lang w:val="pt-PT"/>
        </w:rPr>
        <w:t>outube</w:t>
      </w:r>
      <w:r w:rsidRPr="00F20479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 xml:space="preserve"> da EJEF.</w:t>
      </w:r>
    </w:p>
    <w:p w:rsidR="00DC4C65" w:rsidRDefault="00DC4C65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</w:p>
    <w:p w:rsidR="000575AA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b/>
          <w:bCs/>
          <w:color w:val="000000"/>
          <w:sz w:val="18"/>
          <w:szCs w:val="18"/>
          <w:u w:color="000000"/>
          <w:bdr w:val="nil"/>
          <w:lang w:val="pt-PT"/>
        </w:rPr>
      </w:pPr>
      <w:r w:rsidRPr="00967D6D">
        <w:rPr>
          <w:rStyle w:val="Nenhum"/>
          <w:rFonts w:ascii="Arial" w:eastAsia="Calibri" w:hAnsi="Arial" w:cs="Calibri"/>
          <w:b/>
          <w:bCs/>
          <w:color w:val="000000"/>
          <w:sz w:val="18"/>
          <w:szCs w:val="18"/>
          <w:u w:color="000000"/>
          <w:bdr w:val="nil"/>
          <w:lang w:val="pt-PT"/>
        </w:rPr>
        <w:t xml:space="preserve">12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967D6D">
        <w:rPr>
          <w:rStyle w:val="Nenhum"/>
          <w:rFonts w:ascii="Arial" w:eastAsia="Calibri" w:hAnsi="Arial" w:cs="Calibri"/>
          <w:b/>
          <w:bCs/>
          <w:color w:val="000000"/>
          <w:sz w:val="18"/>
          <w:szCs w:val="18"/>
          <w:u w:color="000000"/>
          <w:bdr w:val="nil"/>
          <w:lang w:val="pt-PT"/>
        </w:rPr>
        <w:t xml:space="preserve"> SELEÇÃO DAS(OS) INSCRITAS(OS):</w:t>
      </w:r>
    </w:p>
    <w:p w:rsidR="000575AA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12.1. Serão excluídas:</w:t>
      </w:r>
    </w:p>
    <w:p w:rsidR="000575AA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lastRenderedPageBreak/>
        <w:t xml:space="preserve">• Inscrições daquelas(es) que compartilharem o mesmo endereço de </w:t>
      </w:r>
      <w:r w:rsidRPr="00E47DE0">
        <w:rPr>
          <w:rStyle w:val="Nenhum"/>
          <w:rFonts w:ascii="Arial" w:eastAsia="Calibri" w:hAnsi="Arial" w:cs="Calibri"/>
          <w:i/>
          <w:color w:val="000000"/>
          <w:sz w:val="18"/>
          <w:szCs w:val="18"/>
          <w:u w:color="000000"/>
          <w:bdr w:val="nil"/>
          <w:lang w:val="pt-PT"/>
        </w:rPr>
        <w:t>e-mail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. É obrigatório que o e-mail seja individual e de uso exclusivo da(o) estudante.</w:t>
      </w:r>
    </w:p>
    <w:p w:rsidR="000575AA" w:rsidRDefault="000575AA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• Inscrições daquelas(es) que não pertencerem ao público deste curso ou não preencham o pré-requisito.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br/>
        <w:t xml:space="preserve">12.2. As inscrições confirmadas poderão ser verificadas no www.siga.tjmg.jus.br, clicando no ícone “Painel do Estudante”, a partir das 16 horas do dia </w:t>
      </w:r>
      <w:r w:rsidR="00D56B34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28</w:t>
      </w:r>
      <w:r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/03/2023</w:t>
      </w:r>
      <w:r w:rsidRPr="00967D6D"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  <w:t>.</w:t>
      </w:r>
    </w:p>
    <w:p w:rsidR="00DC4C65" w:rsidRPr="00967D6D" w:rsidRDefault="00DC4C65" w:rsidP="00DC4C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enhum"/>
          <w:rFonts w:ascii="Arial" w:eastAsia="Calibri" w:hAnsi="Arial" w:cs="Calibri"/>
          <w:color w:val="000000"/>
          <w:sz w:val="18"/>
          <w:szCs w:val="18"/>
          <w:u w:color="000000"/>
          <w:bdr w:val="nil"/>
          <w:lang w:val="pt-PT"/>
        </w:rPr>
      </w:pPr>
    </w:p>
    <w:p w:rsidR="000575AA" w:rsidRPr="00D01EF5" w:rsidRDefault="000575AA" w:rsidP="000575AA">
      <w:pPr>
        <w:pStyle w:val="Corpo"/>
        <w:shd w:val="clear" w:color="auto" w:fill="FFFFFF" w:themeFill="background1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</w:rPr>
        <w:t>13</w:t>
      </w:r>
      <w:r w:rsidRPr="00D01EF5">
        <w:rPr>
          <w:rStyle w:val="Nenhum"/>
          <w:rFonts w:ascii="Arial" w:hAnsi="Arial"/>
          <w:b/>
          <w:bCs/>
          <w:sz w:val="18"/>
          <w:szCs w:val="18"/>
        </w:rPr>
        <w:t xml:space="preserve"> - AVALIA</w:t>
      </w:r>
      <w:r w:rsidRPr="00D01EF5">
        <w:rPr>
          <w:rStyle w:val="Nenhum"/>
          <w:rFonts w:ascii="Arial" w:hAnsi="Arial"/>
          <w:b/>
          <w:bCs/>
          <w:sz w:val="18"/>
          <w:szCs w:val="18"/>
          <w:lang w:val="pt-PT"/>
        </w:rPr>
        <w:t>ÇÃ</w:t>
      </w:r>
      <w:r w:rsidRPr="00D01EF5">
        <w:rPr>
          <w:rStyle w:val="Nenhum"/>
          <w:rFonts w:ascii="Arial" w:hAnsi="Arial"/>
          <w:b/>
          <w:bCs/>
          <w:sz w:val="18"/>
          <w:szCs w:val="18"/>
          <w:lang w:val="de-DE"/>
        </w:rPr>
        <w:t>O DE APRENDIZAGEM:</w:t>
      </w:r>
      <w:r w:rsidRPr="00D01EF5">
        <w:rPr>
          <w:rStyle w:val="Nenhum"/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D01EF5">
        <w:rPr>
          <w:rStyle w:val="Nenhum"/>
          <w:rFonts w:ascii="Arial" w:hAnsi="Arial"/>
          <w:sz w:val="18"/>
          <w:szCs w:val="18"/>
          <w:lang w:val="pt-PT"/>
        </w:rPr>
        <w:t xml:space="preserve">a partir da participação </w:t>
      </w:r>
      <w:r w:rsidRPr="005C791E">
        <w:rPr>
          <w:rStyle w:val="Nenhum"/>
          <w:rFonts w:ascii="Arial" w:hAnsi="Arial"/>
          <w:sz w:val="18"/>
          <w:szCs w:val="18"/>
          <w:lang w:val="pt-PT"/>
        </w:rPr>
        <w:t>d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a </w:t>
      </w:r>
      <w:r w:rsidRPr="00D01EF5">
        <w:rPr>
          <w:rStyle w:val="Nenhum"/>
          <w:rFonts w:ascii="Arial" w:hAnsi="Arial"/>
          <w:sz w:val="18"/>
          <w:szCs w:val="18"/>
          <w:lang w:val="pt-PT"/>
        </w:rPr>
        <w:t>alun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a/do aluno </w:t>
      </w:r>
      <w:r w:rsidRPr="00D01EF5">
        <w:rPr>
          <w:rStyle w:val="Nenhum"/>
          <w:rFonts w:ascii="Arial" w:hAnsi="Arial"/>
          <w:sz w:val="18"/>
          <w:szCs w:val="18"/>
          <w:lang w:val="pt-PT"/>
        </w:rPr>
        <w:t>em exercícios aplicados no decorrer do curso, que terão prazos estabelecidos para realizaçã</w:t>
      </w:r>
      <w:r w:rsidRPr="00D01EF5">
        <w:rPr>
          <w:rStyle w:val="Nenhum"/>
          <w:rFonts w:ascii="Arial" w:hAnsi="Arial"/>
          <w:sz w:val="18"/>
          <w:szCs w:val="18"/>
          <w:lang w:val="it-IT"/>
        </w:rPr>
        <w:t xml:space="preserve">o, </w:t>
      </w:r>
      <w:r w:rsidRPr="00D01EF5">
        <w:rPr>
          <w:rStyle w:val="Nenhum"/>
          <w:rFonts w:ascii="Arial" w:hAnsi="Arial"/>
          <w:b/>
          <w:bCs/>
          <w:sz w:val="18"/>
          <w:szCs w:val="18"/>
          <w:lang w:val="it-IT"/>
        </w:rPr>
        <w:t>e participação na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s</w:t>
      </w:r>
      <w:r w:rsidRPr="00D01EF5">
        <w:rPr>
          <w:rStyle w:val="Nenhum"/>
          <w:rFonts w:ascii="Arial" w:hAnsi="Arial"/>
          <w:b/>
          <w:bCs/>
          <w:sz w:val="18"/>
          <w:szCs w:val="18"/>
          <w:lang w:val="it-IT"/>
        </w:rPr>
        <w:t xml:space="preserve"> aula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s</w:t>
      </w:r>
      <w:r w:rsidRPr="00D01EF5">
        <w:rPr>
          <w:rStyle w:val="Nenhum"/>
          <w:rFonts w:ascii="Arial" w:hAnsi="Arial"/>
          <w:b/>
          <w:bCs/>
          <w:sz w:val="18"/>
          <w:szCs w:val="18"/>
          <w:lang w:val="it-IT"/>
        </w:rPr>
        <w:t xml:space="preserve"> síncrona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s</w:t>
      </w:r>
      <w:r w:rsidRPr="00D01EF5">
        <w:rPr>
          <w:rStyle w:val="Nenhum"/>
          <w:rFonts w:ascii="Arial" w:hAnsi="Arial"/>
          <w:b/>
          <w:bCs/>
          <w:sz w:val="18"/>
          <w:szCs w:val="18"/>
          <w:lang w:val="it-IT"/>
        </w:rPr>
        <w:t xml:space="preserve"> </w:t>
      </w:r>
      <w:r w:rsidRPr="00EB430A">
        <w:rPr>
          <w:rStyle w:val="Nenhum"/>
          <w:rFonts w:ascii="Arial" w:hAnsi="Arial"/>
          <w:b/>
          <w:bCs/>
          <w:sz w:val="18"/>
          <w:szCs w:val="18"/>
          <w:lang w:val="it-IT"/>
        </w:rPr>
        <w:t xml:space="preserve">nos dois dias em que 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 xml:space="preserve">a </w:t>
      </w:r>
      <w:r w:rsidRPr="00EB430A">
        <w:rPr>
          <w:rStyle w:val="Nenhum"/>
          <w:rFonts w:ascii="Arial" w:hAnsi="Arial"/>
          <w:b/>
          <w:bCs/>
          <w:sz w:val="18"/>
          <w:szCs w:val="18"/>
          <w:lang w:val="it-IT"/>
        </w:rPr>
        <w:t>alun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 xml:space="preserve">a/o aluno </w:t>
      </w:r>
      <w:r w:rsidRPr="00EB430A">
        <w:rPr>
          <w:rStyle w:val="Nenhum"/>
          <w:rFonts w:ascii="Arial" w:hAnsi="Arial"/>
          <w:b/>
          <w:bCs/>
          <w:sz w:val="18"/>
          <w:szCs w:val="18"/>
          <w:lang w:val="it-IT"/>
        </w:rPr>
        <w:t>for escalad</w:t>
      </w:r>
      <w:r>
        <w:rPr>
          <w:rStyle w:val="Nenhum"/>
          <w:rFonts w:ascii="Arial" w:hAnsi="Arial"/>
          <w:b/>
          <w:bCs/>
          <w:sz w:val="18"/>
          <w:szCs w:val="18"/>
          <w:lang w:val="it-IT"/>
        </w:rPr>
        <w:t>a/ escalado</w:t>
      </w:r>
      <w:r w:rsidRPr="00EB430A">
        <w:rPr>
          <w:rStyle w:val="Nenhum"/>
          <w:rFonts w:ascii="Arial" w:hAnsi="Arial"/>
          <w:b/>
          <w:bCs/>
          <w:sz w:val="18"/>
          <w:szCs w:val="18"/>
          <w:lang w:val="it-IT"/>
        </w:rPr>
        <w:t>.</w:t>
      </w:r>
      <w:r w:rsidRPr="00D01EF5">
        <w:rPr>
          <w:rStyle w:val="Nenhum"/>
          <w:rFonts w:ascii="Arial" w:hAnsi="Arial"/>
          <w:b/>
          <w:bCs/>
          <w:sz w:val="18"/>
          <w:szCs w:val="18"/>
          <w:lang w:val="it-IT"/>
        </w:rPr>
        <w:t xml:space="preserve"> </w:t>
      </w:r>
    </w:p>
    <w:p w:rsidR="000575AA" w:rsidRPr="00695CC5" w:rsidRDefault="000575AA" w:rsidP="000575AA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0575AA" w:rsidRPr="00695CC5" w:rsidRDefault="000575AA" w:rsidP="000575AA">
      <w:pPr>
        <w:pStyle w:val="Corpo"/>
        <w:spacing w:after="0"/>
        <w:ind w:left="426" w:hanging="426"/>
        <w:jc w:val="both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14</w:t>
      </w:r>
      <w:r w:rsidRPr="00695CC5"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 - PENALIDADES POR DESIST</w:t>
      </w:r>
      <w:r w:rsidRPr="00695CC5">
        <w:rPr>
          <w:rStyle w:val="Nenhum"/>
          <w:rFonts w:ascii="Arial" w:hAnsi="Arial"/>
          <w:b/>
          <w:bCs/>
          <w:sz w:val="18"/>
          <w:szCs w:val="18"/>
          <w:lang w:val="pt-PT"/>
        </w:rPr>
        <w:t>Ê</w:t>
      </w:r>
      <w:r w:rsidRPr="00695CC5">
        <w:rPr>
          <w:rStyle w:val="Nenhum"/>
          <w:rFonts w:ascii="Arial" w:hAnsi="Arial"/>
          <w:b/>
          <w:bCs/>
          <w:sz w:val="18"/>
          <w:szCs w:val="18"/>
        </w:rPr>
        <w:t>NCIA OU ABANDONO DE CURSO:</w:t>
      </w:r>
      <w:r w:rsidRPr="00695CC5">
        <w:rPr>
          <w:rStyle w:val="Nenhum"/>
          <w:rFonts w:ascii="Arial" w:hAnsi="Arial"/>
          <w:sz w:val="18"/>
          <w:szCs w:val="18"/>
        </w:rPr>
        <w:t xml:space="preserve"> </w:t>
      </w:r>
    </w:p>
    <w:p w:rsidR="000575AA" w:rsidRDefault="000575AA" w:rsidP="000575AA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  <w:r w:rsidRPr="00F20479">
        <w:rPr>
          <w:rStyle w:val="Nenhum"/>
          <w:rFonts w:ascii="Arial" w:hAnsi="Arial"/>
          <w:sz w:val="18"/>
          <w:szCs w:val="18"/>
        </w:rPr>
        <w:t>Ser</w:t>
      </w:r>
      <w:r w:rsidRPr="00F20479">
        <w:rPr>
          <w:rStyle w:val="Nenhum"/>
          <w:rFonts w:ascii="Arial" w:hAnsi="Arial"/>
          <w:sz w:val="18"/>
          <w:szCs w:val="18"/>
          <w:lang w:val="pt-PT"/>
        </w:rPr>
        <w:t>á indeferida a inscrição em novos cursos, desta modalidade, da pessoa matriculada que não realizar ou deixar de concluir o curso para o qual teve a sua </w:t>
      </w:r>
      <w:r w:rsidRPr="00F20479">
        <w:rPr>
          <w:rStyle w:val="Nenhum"/>
          <w:rFonts w:ascii="Arial" w:hAnsi="Arial"/>
          <w:sz w:val="18"/>
          <w:szCs w:val="18"/>
          <w:lang w:val="de-DE"/>
        </w:rPr>
        <w:t>inscri</w:t>
      </w:r>
      <w:r w:rsidRPr="00F20479">
        <w:rPr>
          <w:rStyle w:val="Nenhum"/>
          <w:rFonts w:ascii="Arial" w:hAnsi="Arial"/>
          <w:sz w:val="18"/>
          <w:szCs w:val="18"/>
          <w:lang w:val="pt-PT"/>
        </w:rPr>
        <w:t>ção deferida, pelo prazo de 1 (um) ano, contado da data de início do curso evadido.</w:t>
      </w:r>
    </w:p>
    <w:p w:rsidR="000575AA" w:rsidRDefault="000575AA" w:rsidP="000575AA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p w:rsidR="000575AA" w:rsidRPr="00967D6D" w:rsidRDefault="000575AA" w:rsidP="000575AA">
      <w:pPr>
        <w:pStyle w:val="Corpo"/>
        <w:spacing w:after="0"/>
        <w:jc w:val="both"/>
        <w:rPr>
          <w:rStyle w:val="Nenhum"/>
          <w:rFonts w:ascii="Arial" w:hAnsi="Arial"/>
          <w:b/>
          <w:bCs/>
          <w:sz w:val="18"/>
          <w:szCs w:val="18"/>
          <w:lang w:val="pt-PT"/>
        </w:rPr>
      </w:pPr>
      <w:r w:rsidRPr="00967D6D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15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967D6D">
        <w:rPr>
          <w:rStyle w:val="Nenhum"/>
          <w:rFonts w:ascii="Arial" w:hAnsi="Arial"/>
          <w:b/>
          <w:bCs/>
          <w:sz w:val="18"/>
          <w:szCs w:val="18"/>
          <w:lang w:val="pt-PT"/>
        </w:rPr>
        <w:t xml:space="preserve"> ACESSO AO CURSO:</w:t>
      </w:r>
    </w:p>
    <w:p w:rsidR="000575AA" w:rsidRDefault="000575AA" w:rsidP="000575AA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  <w:r w:rsidRPr="00967D6D">
        <w:rPr>
          <w:rStyle w:val="Nenhum"/>
          <w:rFonts w:ascii="Arial" w:hAnsi="Arial"/>
          <w:sz w:val="18"/>
          <w:szCs w:val="18"/>
          <w:lang w:val="pt-PT"/>
        </w:rPr>
        <w:t xml:space="preserve">15.1. Acessar o endereço: </w:t>
      </w:r>
      <w:r w:rsidR="00890277">
        <w:fldChar w:fldCharType="begin"/>
      </w:r>
      <w:r w:rsidR="00890277">
        <w:instrText xml:space="preserve"> HYPERLINK "http://www.siga.tjmg.jus.br" </w:instrText>
      </w:r>
      <w:r w:rsidR="00890277">
        <w:fldChar w:fldCharType="separate"/>
      </w:r>
      <w:r w:rsidRPr="00967D6D">
        <w:rPr>
          <w:rStyle w:val="Hyperlink"/>
          <w:rFonts w:ascii="Arial" w:hAnsi="Arial"/>
          <w:sz w:val="18"/>
          <w:szCs w:val="18"/>
          <w:lang w:val="pt-PT"/>
        </w:rPr>
        <w:t>www.siga.tjmg.jus.br</w:t>
      </w:r>
      <w:r w:rsidR="00890277">
        <w:rPr>
          <w:rStyle w:val="Hyperlink"/>
          <w:rFonts w:ascii="Arial" w:hAnsi="Arial"/>
          <w:sz w:val="18"/>
          <w:szCs w:val="18"/>
          <w:lang w:val="pt-PT"/>
        </w:rPr>
        <w:fldChar w:fldCharType="end"/>
      </w:r>
    </w:p>
    <w:p w:rsidR="000575AA" w:rsidRPr="00967D6D" w:rsidRDefault="000575AA" w:rsidP="000575AA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  <w:r w:rsidRPr="00967D6D">
        <w:rPr>
          <w:rStyle w:val="Nenhum"/>
          <w:rFonts w:ascii="Arial" w:hAnsi="Arial"/>
          <w:sz w:val="18"/>
          <w:szCs w:val="18"/>
          <w:lang w:val="pt-PT"/>
        </w:rPr>
        <w:t>15.2. Clicar no ícone “Painel do Estudante” e inserir seu CPF (11 algarismos, sem separadores e espaços).</w:t>
      </w:r>
      <w:r w:rsidRPr="00967D6D">
        <w:rPr>
          <w:rStyle w:val="Nenhum"/>
          <w:rFonts w:ascii="Arial" w:hAnsi="Arial"/>
          <w:sz w:val="18"/>
          <w:szCs w:val="18"/>
          <w:lang w:val="pt-PT"/>
        </w:rPr>
        <w:br/>
        <w:t>15.3. Clicar no curso pretendido e digitar seu login (os 11 algarismos do CPF) e sua senha, tais como definidos na ocasião do preenchimento do formulário de inscrição.</w:t>
      </w:r>
    </w:p>
    <w:p w:rsidR="000575AA" w:rsidRDefault="000575AA" w:rsidP="000575AA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0575AA" w:rsidRPr="00695CC5" w:rsidRDefault="000575AA" w:rsidP="009D5A48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16</w:t>
      </w:r>
      <w:r w:rsidRPr="00695CC5"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695CC5">
        <w:rPr>
          <w:rStyle w:val="Nenhum"/>
          <w:rFonts w:ascii="Arial" w:hAnsi="Arial"/>
          <w:b/>
          <w:bCs/>
          <w:sz w:val="18"/>
          <w:szCs w:val="18"/>
          <w:lang w:val="de-DE"/>
        </w:rPr>
        <w:t xml:space="preserve"> C</w:t>
      </w:r>
      <w:r>
        <w:rPr>
          <w:rStyle w:val="Nenhum"/>
          <w:rFonts w:ascii="Arial" w:hAnsi="Arial"/>
          <w:b/>
          <w:bCs/>
          <w:sz w:val="18"/>
          <w:szCs w:val="18"/>
          <w:lang w:val="de-DE"/>
        </w:rPr>
        <w:t>RITÉRIOS DE C</w:t>
      </w:r>
      <w:r w:rsidRPr="00695CC5">
        <w:rPr>
          <w:rStyle w:val="Nenhum"/>
          <w:rFonts w:ascii="Arial" w:hAnsi="Arial"/>
          <w:b/>
          <w:bCs/>
          <w:sz w:val="18"/>
          <w:szCs w:val="18"/>
          <w:lang w:val="de-DE"/>
        </w:rPr>
        <w:t>ERTIFICA</w:t>
      </w:r>
      <w:r w:rsidRPr="00695CC5">
        <w:rPr>
          <w:rStyle w:val="Nenhum"/>
          <w:rFonts w:ascii="Arial" w:hAnsi="Arial"/>
          <w:b/>
          <w:bCs/>
          <w:sz w:val="18"/>
          <w:szCs w:val="18"/>
          <w:lang w:val="pt-PT"/>
        </w:rPr>
        <w:t>ÇÃ</w:t>
      </w:r>
      <w:r w:rsidRPr="00695CC5">
        <w:rPr>
          <w:rStyle w:val="Nenhum"/>
          <w:rFonts w:ascii="Arial" w:hAnsi="Arial"/>
          <w:b/>
          <w:bCs/>
          <w:sz w:val="18"/>
          <w:szCs w:val="18"/>
        </w:rPr>
        <w:t>O:</w:t>
      </w:r>
    </w:p>
    <w:p w:rsidR="000575AA" w:rsidRPr="00D56B34" w:rsidRDefault="000575AA" w:rsidP="009D5A48">
      <w:pPr>
        <w:pStyle w:val="Corpo"/>
        <w:spacing w:after="0"/>
        <w:jc w:val="both"/>
        <w:rPr>
          <w:rStyle w:val="Nenhum"/>
          <w:rFonts w:ascii="Arial" w:hAnsi="Arial"/>
          <w:b/>
          <w:sz w:val="18"/>
          <w:szCs w:val="18"/>
          <w:lang w:val="pt-PT"/>
        </w:rPr>
      </w:pPr>
      <w:r>
        <w:rPr>
          <w:rStyle w:val="Nenhum"/>
          <w:rFonts w:ascii="Arial" w:hAnsi="Arial"/>
          <w:sz w:val="18"/>
          <w:szCs w:val="18"/>
          <w:lang w:val="pt-PT"/>
        </w:rPr>
        <w:t>A (</w:t>
      </w:r>
      <w:r w:rsidRPr="00D01EF5">
        <w:rPr>
          <w:rStyle w:val="Nenhum"/>
          <w:rFonts w:ascii="Arial" w:hAnsi="Arial"/>
          <w:sz w:val="18"/>
          <w:szCs w:val="18"/>
          <w:lang w:val="pt-PT"/>
        </w:rPr>
        <w:t>O</w:t>
      </w:r>
      <w:r>
        <w:rPr>
          <w:rStyle w:val="Nenhum"/>
          <w:rFonts w:ascii="Arial" w:hAnsi="Arial"/>
          <w:sz w:val="18"/>
          <w:szCs w:val="18"/>
          <w:lang w:val="pt-PT"/>
        </w:rPr>
        <w:t>)</w:t>
      </w:r>
      <w:r w:rsidRPr="00D01EF5">
        <w:rPr>
          <w:rStyle w:val="Nenhum"/>
          <w:rFonts w:ascii="Arial" w:hAnsi="Arial"/>
          <w:sz w:val="18"/>
          <w:szCs w:val="18"/>
          <w:lang w:val="pt-PT"/>
        </w:rPr>
        <w:t xml:space="preserve"> estudante deverá obter, no mínimo, 70% (setenta por cento) de aproveitamento</w:t>
      </w:r>
      <w:r>
        <w:rPr>
          <w:rStyle w:val="Nenhum"/>
          <w:rFonts w:ascii="Arial" w:hAnsi="Arial"/>
          <w:sz w:val="18"/>
          <w:szCs w:val="18"/>
          <w:lang w:val="pt-PT"/>
        </w:rPr>
        <w:t xml:space="preserve"> </w:t>
      </w:r>
      <w:r w:rsidRPr="00D56B34">
        <w:rPr>
          <w:rStyle w:val="Nenhum"/>
          <w:rFonts w:ascii="Arial" w:hAnsi="Arial"/>
          <w:b/>
          <w:sz w:val="18"/>
          <w:szCs w:val="18"/>
          <w:lang w:val="pt-PT"/>
        </w:rPr>
        <w:t>e participar das duas aulas síncronas nas datas para as quais for escalada(o).</w:t>
      </w:r>
    </w:p>
    <w:p w:rsidR="009D5A48" w:rsidRDefault="009D5A48" w:rsidP="009D5A48">
      <w:pPr>
        <w:pStyle w:val="Corpo"/>
        <w:spacing w:after="0"/>
        <w:jc w:val="both"/>
        <w:rPr>
          <w:rStyle w:val="Nenhum"/>
          <w:rFonts w:ascii="Arial" w:hAnsi="Arial"/>
          <w:sz w:val="18"/>
          <w:szCs w:val="18"/>
          <w:lang w:val="pt-PT"/>
        </w:rPr>
      </w:pPr>
    </w:p>
    <w:p w:rsidR="000575AA" w:rsidRPr="002B50D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/>
          <w:bCs/>
          <w:sz w:val="18"/>
          <w:szCs w:val="18"/>
        </w:rPr>
      </w:pPr>
      <w:r>
        <w:rPr>
          <w:rStyle w:val="Nenhum"/>
          <w:rFonts w:ascii="Arial" w:hAnsi="Arial"/>
          <w:b/>
          <w:bCs/>
          <w:sz w:val="18"/>
          <w:szCs w:val="18"/>
        </w:rPr>
        <w:t>17</w:t>
      </w:r>
      <w:r w:rsidRPr="002B50DA">
        <w:rPr>
          <w:rStyle w:val="Nenhum"/>
          <w:rFonts w:ascii="Arial" w:hAnsi="Arial"/>
          <w:b/>
          <w:bCs/>
          <w:sz w:val="18"/>
          <w:szCs w:val="18"/>
        </w:rPr>
        <w:t xml:space="preserve">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2B50DA">
        <w:rPr>
          <w:rStyle w:val="Nenhum"/>
          <w:rFonts w:ascii="Arial" w:hAnsi="Arial"/>
          <w:b/>
          <w:bCs/>
          <w:sz w:val="18"/>
          <w:szCs w:val="18"/>
        </w:rPr>
        <w:t xml:space="preserve"> PRÉ-REQUISITOS TECNOLÓGICOS:</w:t>
      </w:r>
    </w:p>
    <w:p w:rsidR="000575AA" w:rsidRPr="002B50D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  <w:r>
        <w:rPr>
          <w:rStyle w:val="Nenhum"/>
          <w:rFonts w:ascii="Arial" w:hAnsi="Arial"/>
          <w:bCs/>
          <w:sz w:val="18"/>
          <w:szCs w:val="18"/>
        </w:rPr>
        <w:t>17</w:t>
      </w:r>
      <w:r w:rsidRPr="002B50DA">
        <w:rPr>
          <w:rStyle w:val="Nenhum"/>
          <w:rFonts w:ascii="Arial" w:hAnsi="Arial"/>
          <w:bCs/>
          <w:sz w:val="18"/>
          <w:szCs w:val="18"/>
        </w:rPr>
        <w:t>.1. Possuir ou ter acesso a um computador multimídia, capaz de reproduzir áudios e vídeos;</w:t>
      </w:r>
    </w:p>
    <w:p w:rsidR="000575AA" w:rsidRPr="002B50D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  <w:r>
        <w:rPr>
          <w:rStyle w:val="Nenhum"/>
          <w:rFonts w:ascii="Arial" w:hAnsi="Arial"/>
          <w:bCs/>
          <w:sz w:val="18"/>
          <w:szCs w:val="18"/>
        </w:rPr>
        <w:t>17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.2. Acesso à Internet, com velocidade mínima de conexão de 256 </w:t>
      </w:r>
      <w:proofErr w:type="spellStart"/>
      <w:r w:rsidRPr="002B50DA">
        <w:rPr>
          <w:rStyle w:val="Nenhum"/>
          <w:rFonts w:ascii="Arial" w:hAnsi="Arial"/>
          <w:bCs/>
          <w:sz w:val="18"/>
          <w:szCs w:val="18"/>
        </w:rPr>
        <w:t>kbps</w:t>
      </w:r>
      <w:proofErr w:type="spellEnd"/>
      <w:r w:rsidRPr="002B50DA">
        <w:rPr>
          <w:rStyle w:val="Nenhum"/>
          <w:rFonts w:ascii="Arial" w:hAnsi="Arial"/>
          <w:bCs/>
          <w:sz w:val="18"/>
          <w:szCs w:val="18"/>
        </w:rPr>
        <w:t>;</w:t>
      </w:r>
    </w:p>
    <w:p w:rsidR="000575AA" w:rsidRPr="002B50D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  <w:r>
        <w:rPr>
          <w:rStyle w:val="Nenhum"/>
          <w:rFonts w:ascii="Arial" w:hAnsi="Arial"/>
          <w:bCs/>
          <w:sz w:val="18"/>
          <w:szCs w:val="18"/>
        </w:rPr>
        <w:t>14</w:t>
      </w:r>
      <w:r w:rsidRPr="002B50DA">
        <w:rPr>
          <w:rStyle w:val="Nenhum"/>
          <w:rFonts w:ascii="Arial" w:hAnsi="Arial"/>
          <w:bCs/>
          <w:sz w:val="18"/>
          <w:szCs w:val="18"/>
        </w:rPr>
        <w:t>.3. Possuir endereço de correio eletrônico (</w:t>
      </w:r>
      <w:r w:rsidRPr="00BF7496">
        <w:rPr>
          <w:rStyle w:val="Nenhum"/>
          <w:rFonts w:ascii="Arial" w:hAnsi="Arial"/>
          <w:bCs/>
          <w:i/>
          <w:sz w:val="18"/>
          <w:szCs w:val="18"/>
        </w:rPr>
        <w:t>e-mail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) válido e atual; o </w:t>
      </w:r>
      <w:r w:rsidRPr="00BF7496">
        <w:rPr>
          <w:rStyle w:val="Nenhum"/>
          <w:rFonts w:ascii="Arial" w:hAnsi="Arial"/>
          <w:bCs/>
          <w:i/>
          <w:sz w:val="18"/>
          <w:szCs w:val="18"/>
        </w:rPr>
        <w:t>e-mail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 deverá ser de uso exclusivo do estudante e consultado, preferencialmente, diariamente;</w:t>
      </w:r>
    </w:p>
    <w:p w:rsidR="000575AA" w:rsidRPr="002B50D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  <w:r>
        <w:rPr>
          <w:rStyle w:val="Nenhum"/>
          <w:rFonts w:ascii="Arial" w:hAnsi="Arial"/>
          <w:bCs/>
          <w:sz w:val="18"/>
          <w:szCs w:val="18"/>
        </w:rPr>
        <w:t>17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.4. Sistema Operacional e Navegador de Internet atualizados. </w:t>
      </w:r>
      <w:r w:rsidRPr="00BF7496">
        <w:rPr>
          <w:rStyle w:val="Nenhum"/>
          <w:rFonts w:ascii="Arial" w:hAnsi="Arial"/>
          <w:bCs/>
          <w:i/>
          <w:sz w:val="18"/>
          <w:szCs w:val="18"/>
        </w:rPr>
        <w:t>Adobe Flash Player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, </w:t>
      </w:r>
      <w:r w:rsidRPr="00BF7496">
        <w:rPr>
          <w:rStyle w:val="Nenhum"/>
          <w:rFonts w:ascii="Arial" w:hAnsi="Arial"/>
          <w:bCs/>
          <w:i/>
          <w:sz w:val="18"/>
          <w:szCs w:val="18"/>
        </w:rPr>
        <w:t>Adobe Reader e Windows Media Player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 instalados.</w:t>
      </w:r>
    </w:p>
    <w:p w:rsidR="000575AA" w:rsidRPr="002B50D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  <w:r>
        <w:rPr>
          <w:rStyle w:val="Nenhum"/>
          <w:rFonts w:ascii="Arial" w:hAnsi="Arial"/>
          <w:bCs/>
          <w:sz w:val="18"/>
          <w:szCs w:val="18"/>
        </w:rPr>
        <w:t>17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.5. A ferramenta utilizada é a CISCO </w:t>
      </w:r>
      <w:r w:rsidRPr="00BF7496">
        <w:rPr>
          <w:rStyle w:val="Nenhum"/>
          <w:rFonts w:ascii="Arial" w:hAnsi="Arial"/>
          <w:bCs/>
          <w:i/>
          <w:sz w:val="18"/>
          <w:szCs w:val="18"/>
        </w:rPr>
        <w:t>WEBEX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. Para tanto, não é necessário ter o aplicativo instalado no computador. A estudante ou o estudante deverá clicar no </w:t>
      </w:r>
      <w:r w:rsidRPr="00BF7496">
        <w:rPr>
          <w:rStyle w:val="Nenhum"/>
          <w:rFonts w:ascii="Arial" w:hAnsi="Arial"/>
          <w:bCs/>
          <w:i/>
          <w:sz w:val="18"/>
          <w:szCs w:val="18"/>
        </w:rPr>
        <w:t xml:space="preserve">link </w:t>
      </w:r>
      <w:r w:rsidRPr="002B50DA">
        <w:rPr>
          <w:rStyle w:val="Nenhum"/>
          <w:rFonts w:ascii="Arial" w:hAnsi="Arial"/>
          <w:bCs/>
          <w:sz w:val="18"/>
          <w:szCs w:val="18"/>
        </w:rPr>
        <w:t>do curso e abrir o CISCO WEBEX no navegador;</w:t>
      </w:r>
    </w:p>
    <w:p w:rsidR="000575AA" w:rsidRPr="002B50D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  <w:r>
        <w:rPr>
          <w:rStyle w:val="Nenhum"/>
          <w:rFonts w:ascii="Arial" w:hAnsi="Arial"/>
          <w:bCs/>
          <w:sz w:val="18"/>
          <w:szCs w:val="18"/>
        </w:rPr>
        <w:t>17</w:t>
      </w:r>
      <w:r w:rsidRPr="002B50DA">
        <w:rPr>
          <w:rStyle w:val="Nenhum"/>
          <w:rFonts w:ascii="Arial" w:hAnsi="Arial"/>
          <w:bCs/>
          <w:sz w:val="18"/>
          <w:szCs w:val="18"/>
        </w:rPr>
        <w:t>.6. Recomenda-se que o curso seja realizado pelo computador;</w:t>
      </w:r>
    </w:p>
    <w:p w:rsidR="000575AA" w:rsidRDefault="000575AA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  <w:r>
        <w:rPr>
          <w:rStyle w:val="Nenhum"/>
          <w:rFonts w:ascii="Arial" w:hAnsi="Arial"/>
          <w:bCs/>
          <w:sz w:val="18"/>
          <w:szCs w:val="18"/>
        </w:rPr>
        <w:t>17</w:t>
      </w:r>
      <w:r w:rsidRPr="002B50DA">
        <w:rPr>
          <w:rStyle w:val="Nenhum"/>
          <w:rFonts w:ascii="Arial" w:hAnsi="Arial"/>
          <w:bCs/>
          <w:sz w:val="18"/>
          <w:szCs w:val="18"/>
        </w:rPr>
        <w:t xml:space="preserve">.7. Recomenda-se </w:t>
      </w:r>
      <w:r w:rsidR="00BF7496">
        <w:rPr>
          <w:rStyle w:val="Nenhum"/>
          <w:rFonts w:ascii="Arial" w:hAnsi="Arial"/>
          <w:bCs/>
          <w:sz w:val="18"/>
          <w:szCs w:val="18"/>
        </w:rPr>
        <w:t>a utilização de fones de ouvido;</w:t>
      </w:r>
    </w:p>
    <w:p w:rsidR="009D5A48" w:rsidRDefault="009D5A48" w:rsidP="009D5A48">
      <w:pPr>
        <w:pStyle w:val="Corpo"/>
        <w:spacing w:after="0"/>
        <w:jc w:val="both"/>
        <w:rPr>
          <w:rStyle w:val="Nenhum"/>
          <w:rFonts w:ascii="Arial" w:hAnsi="Arial"/>
          <w:bCs/>
          <w:sz w:val="18"/>
          <w:szCs w:val="18"/>
        </w:rPr>
      </w:pPr>
    </w:p>
    <w:p w:rsidR="000575AA" w:rsidRPr="00967D6D" w:rsidRDefault="000575AA" w:rsidP="000575AA">
      <w:pPr>
        <w:pStyle w:val="Corpo"/>
        <w:jc w:val="both"/>
        <w:rPr>
          <w:rStyle w:val="Nenhum"/>
          <w:rFonts w:ascii="Arial" w:hAnsi="Arial"/>
          <w:bCs/>
          <w:sz w:val="18"/>
          <w:szCs w:val="18"/>
        </w:rPr>
      </w:pPr>
      <w:r w:rsidRPr="00967D6D">
        <w:rPr>
          <w:rStyle w:val="Nenhum"/>
          <w:rFonts w:ascii="Arial" w:hAnsi="Arial"/>
          <w:b/>
          <w:sz w:val="18"/>
          <w:szCs w:val="18"/>
        </w:rPr>
        <w:t xml:space="preserve">18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967D6D">
        <w:rPr>
          <w:rStyle w:val="Nenhum"/>
          <w:rFonts w:ascii="Arial" w:hAnsi="Arial"/>
          <w:b/>
          <w:sz w:val="18"/>
          <w:szCs w:val="18"/>
        </w:rPr>
        <w:t xml:space="preserve"> PRAZO PARA SALVAR/IMPRIMIR O MATERIAL DO CURSO:</w:t>
      </w:r>
      <w:r w:rsidRPr="00967D6D">
        <w:rPr>
          <w:rStyle w:val="Nenhum"/>
          <w:rFonts w:ascii="Arial" w:hAnsi="Arial"/>
          <w:bCs/>
          <w:sz w:val="18"/>
          <w:szCs w:val="18"/>
        </w:rPr>
        <w:t> Caso tenha interesse, a(o) estudante deverá salvar/imprimir o material do curso durante o período em que o curso estiver disponível. Uma vez fechado o ambiente virtual, o acesso aos conteúdos não estará mais acessível.</w:t>
      </w:r>
    </w:p>
    <w:p w:rsidR="000575AA" w:rsidRPr="00967D6D" w:rsidRDefault="000575AA" w:rsidP="000575AA">
      <w:pPr>
        <w:pStyle w:val="Corpo"/>
        <w:jc w:val="both"/>
        <w:rPr>
          <w:rStyle w:val="Nenhum"/>
          <w:rFonts w:ascii="Arial" w:hAnsi="Arial"/>
          <w:bCs/>
          <w:sz w:val="18"/>
          <w:szCs w:val="18"/>
        </w:rPr>
      </w:pPr>
      <w:r w:rsidRPr="00967D6D">
        <w:rPr>
          <w:rStyle w:val="Nenhum"/>
          <w:rFonts w:ascii="Arial" w:hAnsi="Arial"/>
          <w:b/>
          <w:sz w:val="18"/>
          <w:szCs w:val="18"/>
        </w:rPr>
        <w:t xml:space="preserve">19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967D6D">
        <w:rPr>
          <w:rStyle w:val="Nenhum"/>
          <w:rFonts w:ascii="Arial" w:hAnsi="Arial"/>
          <w:b/>
          <w:sz w:val="18"/>
          <w:szCs w:val="18"/>
        </w:rPr>
        <w:t xml:space="preserve"> UTILIZAÇÃO DO MATERIAL DO CURSO:</w:t>
      </w:r>
      <w:r w:rsidRPr="00967D6D">
        <w:rPr>
          <w:rStyle w:val="Nenhum"/>
          <w:rFonts w:ascii="Arial" w:hAnsi="Arial"/>
          <w:bCs/>
          <w:sz w:val="18"/>
          <w:szCs w:val="18"/>
        </w:rPr>
        <w:t> A utilização e impressão dos materiais do curso somente serão permitidas para uso pessoal da(o) estudante, visando a facilitar o aprendizado dos temas tratados, sendo proibida sua reprodução e distribuição sem prévia autorização da EJEF.</w:t>
      </w:r>
    </w:p>
    <w:p w:rsidR="000575AA" w:rsidRPr="006A46A2" w:rsidRDefault="000575AA" w:rsidP="000575A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Pr="006A46A2">
        <w:rPr>
          <w:rFonts w:ascii="Arial" w:hAnsi="Arial" w:cs="Arial"/>
          <w:b/>
          <w:sz w:val="18"/>
          <w:szCs w:val="18"/>
        </w:rPr>
        <w:t xml:space="preserve"> - AUTO</w:t>
      </w:r>
      <w:r>
        <w:rPr>
          <w:rFonts w:ascii="Arial" w:hAnsi="Arial" w:cs="Arial"/>
          <w:b/>
          <w:sz w:val="18"/>
          <w:szCs w:val="18"/>
        </w:rPr>
        <w:t>RIA DO CONTEÚDO</w:t>
      </w:r>
      <w:r w:rsidRPr="006A46A2">
        <w:rPr>
          <w:rFonts w:ascii="Arial" w:hAnsi="Arial" w:cs="Arial"/>
          <w:b/>
          <w:sz w:val="18"/>
          <w:szCs w:val="18"/>
        </w:rPr>
        <w:t>:</w:t>
      </w:r>
    </w:p>
    <w:p w:rsidR="000575AA" w:rsidRPr="007D6619" w:rsidRDefault="000575AA" w:rsidP="000575AA">
      <w:pPr>
        <w:jc w:val="both"/>
        <w:rPr>
          <w:rFonts w:ascii="Arial" w:hAnsi="Arial" w:cs="Arial"/>
          <w:strike/>
          <w:sz w:val="18"/>
          <w:szCs w:val="18"/>
        </w:rPr>
      </w:pPr>
      <w:r w:rsidRPr="00D01EF5">
        <w:rPr>
          <w:rFonts w:ascii="Arial" w:hAnsi="Arial" w:cs="Arial"/>
          <w:sz w:val="18"/>
          <w:szCs w:val="18"/>
        </w:rPr>
        <w:t>Servidor</w:t>
      </w:r>
      <w:r>
        <w:rPr>
          <w:rFonts w:ascii="Arial" w:hAnsi="Arial" w:cs="Arial"/>
          <w:sz w:val="18"/>
          <w:szCs w:val="18"/>
        </w:rPr>
        <w:t>as e servidor</w:t>
      </w:r>
      <w:r w:rsidRPr="00D01EF5">
        <w:rPr>
          <w:rFonts w:ascii="Arial" w:hAnsi="Arial" w:cs="Arial"/>
          <w:sz w:val="18"/>
          <w:szCs w:val="18"/>
        </w:rPr>
        <w:t xml:space="preserve"> do TJMG</w:t>
      </w:r>
      <w:r>
        <w:rPr>
          <w:rFonts w:ascii="Arial" w:hAnsi="Arial" w:cs="Arial"/>
          <w:sz w:val="18"/>
          <w:szCs w:val="18"/>
        </w:rPr>
        <w:t>:</w:t>
      </w:r>
      <w:r w:rsidRPr="00D01EF5">
        <w:rPr>
          <w:rFonts w:ascii="Arial" w:hAnsi="Arial" w:cs="Arial"/>
          <w:sz w:val="18"/>
          <w:szCs w:val="18"/>
        </w:rPr>
        <w:t xml:space="preserve"> Cleide Rocha de Andrade, Eduardo Gonçalves Bastos, Fátima Salomé Barreto Garcia,</w:t>
      </w:r>
      <w:r w:rsidRPr="002608B6">
        <w:rPr>
          <w:rFonts w:ascii="Arial" w:hAnsi="Arial" w:cs="Arial"/>
          <w:sz w:val="18"/>
          <w:szCs w:val="18"/>
        </w:rPr>
        <w:t xml:space="preserve"> </w:t>
      </w:r>
      <w:r w:rsidRPr="005C124B">
        <w:rPr>
          <w:rFonts w:ascii="Arial" w:hAnsi="Arial" w:cs="Arial"/>
          <w:sz w:val="18"/>
          <w:szCs w:val="18"/>
        </w:rPr>
        <w:t>Júlia Delfino Albuquerque</w:t>
      </w:r>
      <w:r>
        <w:rPr>
          <w:rFonts w:ascii="Arial" w:hAnsi="Arial" w:cs="Arial"/>
          <w:sz w:val="18"/>
          <w:szCs w:val="18"/>
        </w:rPr>
        <w:t xml:space="preserve">, </w:t>
      </w:r>
      <w:r w:rsidRPr="00D01EF5">
        <w:rPr>
          <w:rFonts w:ascii="Arial" w:hAnsi="Arial" w:cs="Arial"/>
          <w:sz w:val="18"/>
          <w:szCs w:val="18"/>
        </w:rPr>
        <w:t>Julieta Ribeiro Martins, Júnia Penido Monteiro</w:t>
      </w:r>
      <w:r>
        <w:rPr>
          <w:rFonts w:ascii="Arial" w:hAnsi="Arial" w:cs="Arial"/>
          <w:sz w:val="18"/>
          <w:szCs w:val="18"/>
        </w:rPr>
        <w:t>.</w:t>
      </w:r>
    </w:p>
    <w:p w:rsidR="000575AA" w:rsidRPr="006A46A2" w:rsidRDefault="000575AA" w:rsidP="000575AA">
      <w:pPr>
        <w:jc w:val="both"/>
        <w:rPr>
          <w:rFonts w:ascii="Arial" w:hAnsi="Arial" w:cs="Arial"/>
          <w:sz w:val="18"/>
          <w:szCs w:val="18"/>
        </w:rPr>
      </w:pPr>
    </w:p>
    <w:p w:rsidR="000575AA" w:rsidRPr="009059D6" w:rsidRDefault="000575AA" w:rsidP="000575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  <w:r w:rsidRPr="006A46A2">
        <w:rPr>
          <w:rFonts w:ascii="Arial" w:hAnsi="Arial" w:cs="Arial"/>
          <w:b/>
          <w:sz w:val="18"/>
          <w:szCs w:val="18"/>
        </w:rPr>
        <w:t xml:space="preserve"> </w:t>
      </w:r>
      <w:r w:rsidR="00DB2E08">
        <w:rPr>
          <w:rFonts w:ascii="Arial" w:hAnsi="Arial" w:cs="Arial"/>
          <w:b/>
          <w:sz w:val="18"/>
          <w:szCs w:val="18"/>
        </w:rPr>
        <w:t>-</w:t>
      </w:r>
      <w:r w:rsidRPr="006A46A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ESTIMATIVA DO MONTANTE DA DESPESA: </w:t>
      </w:r>
      <w:r>
        <w:rPr>
          <w:rFonts w:ascii="Arial" w:hAnsi="Arial" w:cs="Arial"/>
          <w:sz w:val="18"/>
          <w:szCs w:val="18"/>
        </w:rPr>
        <w:t>R$ 4.</w:t>
      </w:r>
      <w:r w:rsidR="00BF7496">
        <w:rPr>
          <w:rFonts w:ascii="Arial" w:hAnsi="Arial" w:cs="Arial"/>
          <w:sz w:val="18"/>
          <w:szCs w:val="18"/>
        </w:rPr>
        <w:t>932,00</w:t>
      </w:r>
      <w:r>
        <w:rPr>
          <w:rFonts w:ascii="Arial" w:hAnsi="Arial" w:cs="Arial"/>
          <w:sz w:val="18"/>
          <w:szCs w:val="18"/>
        </w:rPr>
        <w:t xml:space="preserve"> (quatro mil, </w:t>
      </w:r>
      <w:r w:rsidR="00BF7496">
        <w:rPr>
          <w:rFonts w:ascii="Arial" w:hAnsi="Arial" w:cs="Arial"/>
          <w:sz w:val="18"/>
          <w:szCs w:val="18"/>
        </w:rPr>
        <w:t>novecentos e trinta e dois reais</w:t>
      </w:r>
      <w:r>
        <w:rPr>
          <w:rFonts w:ascii="Arial" w:hAnsi="Arial" w:cs="Arial"/>
          <w:sz w:val="18"/>
          <w:szCs w:val="18"/>
        </w:rPr>
        <w:t xml:space="preserve">), </w:t>
      </w:r>
      <w:r w:rsidRPr="009059D6">
        <w:rPr>
          <w:rFonts w:ascii="Arial" w:hAnsi="Arial" w:cs="Arial"/>
          <w:sz w:val="18"/>
          <w:szCs w:val="18"/>
        </w:rPr>
        <w:t>que abrange</w:t>
      </w:r>
      <w:r>
        <w:rPr>
          <w:rFonts w:ascii="Arial" w:hAnsi="Arial" w:cs="Arial"/>
          <w:sz w:val="18"/>
          <w:szCs w:val="18"/>
        </w:rPr>
        <w:t>m</w:t>
      </w:r>
      <w:r w:rsidRPr="009059D6">
        <w:rPr>
          <w:rFonts w:ascii="Arial" w:hAnsi="Arial" w:cs="Arial"/>
          <w:sz w:val="18"/>
          <w:szCs w:val="18"/>
        </w:rPr>
        <w:t xml:space="preserve"> despesas referentes ao pagamento de </w:t>
      </w:r>
      <w:r>
        <w:rPr>
          <w:rFonts w:ascii="Arial" w:hAnsi="Arial" w:cs="Arial"/>
          <w:sz w:val="18"/>
          <w:szCs w:val="18"/>
        </w:rPr>
        <w:t>docentes.</w:t>
      </w:r>
    </w:p>
    <w:p w:rsidR="000575AA" w:rsidRDefault="000575AA" w:rsidP="000575AA">
      <w:pPr>
        <w:jc w:val="both"/>
        <w:rPr>
          <w:rFonts w:ascii="Arial" w:hAnsi="Arial" w:cs="Arial"/>
          <w:b/>
          <w:sz w:val="18"/>
          <w:szCs w:val="18"/>
        </w:rPr>
      </w:pPr>
    </w:p>
    <w:p w:rsidR="000575AA" w:rsidRPr="006A46A2" w:rsidRDefault="000575AA" w:rsidP="000575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</w:t>
      </w:r>
      <w:r w:rsidR="00DB2E0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- ORIGEM</w:t>
      </w:r>
      <w:r w:rsidRPr="006A46A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Dotação orçamentária do TJMG</w:t>
      </w:r>
      <w:r w:rsidRPr="006A46A2">
        <w:rPr>
          <w:rFonts w:ascii="Arial" w:hAnsi="Arial" w:cs="Arial"/>
          <w:sz w:val="18"/>
          <w:szCs w:val="18"/>
        </w:rPr>
        <w:t>.</w:t>
      </w:r>
    </w:p>
    <w:p w:rsidR="000575AA" w:rsidRPr="006A46A2" w:rsidRDefault="000575AA" w:rsidP="000575AA">
      <w:pPr>
        <w:jc w:val="both"/>
        <w:rPr>
          <w:rFonts w:ascii="Arial" w:hAnsi="Arial" w:cs="Arial"/>
          <w:sz w:val="18"/>
          <w:szCs w:val="18"/>
        </w:rPr>
      </w:pPr>
    </w:p>
    <w:p w:rsidR="000575AA" w:rsidRPr="006A46A2" w:rsidRDefault="000575AA" w:rsidP="00DC4C65">
      <w:pPr>
        <w:pStyle w:val="Corpo"/>
        <w:spacing w:after="0"/>
        <w:jc w:val="both"/>
        <w:rPr>
          <w:rStyle w:val="Nenhum"/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Style w:val="Nenhum"/>
          <w:rFonts w:ascii="Arial" w:hAnsi="Arial"/>
          <w:b/>
          <w:bCs/>
          <w:color w:val="auto"/>
          <w:sz w:val="18"/>
          <w:szCs w:val="18"/>
          <w:lang w:val="de-DE"/>
        </w:rPr>
        <w:t>23</w:t>
      </w:r>
      <w:r w:rsidR="00DB2E08">
        <w:rPr>
          <w:rStyle w:val="Nenhum"/>
          <w:rFonts w:ascii="Arial" w:hAnsi="Arial"/>
          <w:b/>
          <w:bCs/>
          <w:color w:val="auto"/>
          <w:sz w:val="18"/>
          <w:szCs w:val="18"/>
          <w:lang w:val="de-DE"/>
        </w:rPr>
        <w:t xml:space="preserve"> </w:t>
      </w:r>
      <w:r w:rsidRPr="006A46A2">
        <w:rPr>
          <w:rStyle w:val="Nenhum"/>
          <w:rFonts w:ascii="Arial" w:hAnsi="Arial"/>
          <w:b/>
          <w:bCs/>
          <w:color w:val="auto"/>
          <w:sz w:val="18"/>
          <w:szCs w:val="18"/>
          <w:lang w:val="de-DE"/>
        </w:rPr>
        <w:t>- INFORMA</w:t>
      </w:r>
      <w:r w:rsidRPr="006A46A2">
        <w:rPr>
          <w:rStyle w:val="Nenhum"/>
          <w:rFonts w:ascii="Arial" w:hAnsi="Arial"/>
          <w:b/>
          <w:bCs/>
          <w:color w:val="auto"/>
          <w:sz w:val="18"/>
          <w:szCs w:val="18"/>
          <w:lang w:val="pt-PT"/>
        </w:rPr>
        <w:t>ÇÕ</w:t>
      </w:r>
      <w:r w:rsidRPr="006A46A2">
        <w:rPr>
          <w:rStyle w:val="Nenhum"/>
          <w:rFonts w:ascii="Arial" w:hAnsi="Arial"/>
          <w:b/>
          <w:bCs/>
          <w:color w:val="auto"/>
          <w:sz w:val="18"/>
          <w:szCs w:val="18"/>
        </w:rPr>
        <w:t>ES COMPLEMENTARES:</w:t>
      </w:r>
    </w:p>
    <w:p w:rsidR="000575AA" w:rsidRPr="00085C25" w:rsidRDefault="000575AA" w:rsidP="00DC4C65">
      <w:pPr>
        <w:jc w:val="both"/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23</w:t>
      </w:r>
      <w:r w:rsidRPr="00085C25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.1. O curso de Aperfeiçoamento em Conciliação e Mediação Judiciais é uma realização da Escola Judicial Desembargador Edésio Fernandes – EJEF, em parceria com o Serviço de Apoio ao Núcleo Permanente de Métodos Consensuais – SEANUP / 3ª Vice-Presidência do TJMG;</w:t>
      </w:r>
    </w:p>
    <w:p w:rsidR="000575AA" w:rsidRPr="00E641EC" w:rsidRDefault="000575AA" w:rsidP="00DC4C65">
      <w:pPr>
        <w:jc w:val="both"/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23</w:t>
      </w:r>
      <w:r w:rsidRPr="00085C25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.2- Outros esclarecimentos: </w:t>
      </w:r>
      <w:r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GEOFOR/COFOR II - </w:t>
      </w:r>
      <w:r w:rsidRPr="00085C25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Coordenação de Formação</w:t>
      </w:r>
      <w:r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 II por meio do </w:t>
      </w:r>
      <w:r w:rsidRPr="00A30FAC">
        <w:rPr>
          <w:rFonts w:ascii="Arial" w:hAnsi="Arial" w:cs="Arial"/>
          <w:sz w:val="18"/>
          <w:szCs w:val="18"/>
        </w:rPr>
        <w:t xml:space="preserve">no ícone “Fale Conosco” </w:t>
      </w:r>
      <w:r w:rsidRPr="00E641EC">
        <w:rPr>
          <w:rFonts w:ascii="Arial" w:hAnsi="Arial" w:cs="Arial"/>
          <w:sz w:val="18"/>
          <w:szCs w:val="18"/>
        </w:rPr>
        <w:t xml:space="preserve">do endereço </w:t>
      </w:r>
      <w:hyperlink r:id="rId9" w:history="1">
        <w:r w:rsidRPr="00E641EC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Pr="00E641EC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, pelo e-mail </w:t>
      </w:r>
      <w:hyperlink r:id="rId10" w:history="1">
        <w:r w:rsidRPr="00E641EC">
          <w:rPr>
            <w:rStyle w:val="Hyperlink"/>
            <w:rFonts w:ascii="Arial" w:eastAsia="Calibri" w:hAnsi="Arial" w:cs="Calibri"/>
            <w:sz w:val="18"/>
            <w:szCs w:val="18"/>
            <w:u w:color="000000"/>
            <w:lang w:val="pt-PT" w:eastAsia="pt-BR"/>
          </w:rPr>
          <w:t>cofor24@tjmg.jus.br</w:t>
        </w:r>
      </w:hyperlink>
      <w:r w:rsidRPr="00E641EC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 ou telefones: 3247-8767, 3247-8703, 3247-8414; </w:t>
      </w:r>
    </w:p>
    <w:p w:rsidR="00E641EC" w:rsidRPr="00C66D4B" w:rsidRDefault="00890277" w:rsidP="00DC4C65">
      <w:pPr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  <w:r w:rsidRPr="00C66D4B">
        <w:rPr>
          <w:rFonts w:ascii="Arial" w:hAnsi="Arial" w:cs="Arial"/>
          <w:color w:val="000000"/>
          <w:sz w:val="18"/>
          <w:szCs w:val="18"/>
          <w:lang w:eastAsia="pt-BR"/>
        </w:rPr>
        <w:t xml:space="preserve">23.3. Informa-se que o curso é classificado pela EJEF como essencial e não será pontuado, conforme disposto na Resolução nº 953/2020; </w:t>
      </w:r>
    </w:p>
    <w:p w:rsidR="00890277" w:rsidRPr="00E641EC" w:rsidRDefault="006F3954" w:rsidP="00DC4C65">
      <w:pPr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23.4. </w:t>
      </w:r>
      <w:proofErr w:type="gramStart"/>
      <w:r w:rsidR="00890277" w:rsidRPr="00E641EC">
        <w:rPr>
          <w:rFonts w:ascii="Arial" w:hAnsi="Arial" w:cs="Arial"/>
          <w:color w:val="000000"/>
          <w:sz w:val="18"/>
          <w:szCs w:val="18"/>
          <w:lang w:eastAsia="pt-BR"/>
        </w:rPr>
        <w:t>A</w:t>
      </w:r>
      <w:r>
        <w:rPr>
          <w:rFonts w:ascii="Arial" w:hAnsi="Arial" w:cs="Arial"/>
          <w:color w:val="000000"/>
          <w:sz w:val="18"/>
          <w:szCs w:val="18"/>
          <w:lang w:eastAsia="pt-BR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  <w:lang w:eastAsia="pt-BR"/>
        </w:rPr>
        <w:t>O</w:t>
      </w:r>
      <w:r w:rsidR="00890277" w:rsidRPr="00E641EC">
        <w:rPr>
          <w:rFonts w:ascii="Arial" w:hAnsi="Arial" w:cs="Arial"/>
          <w:color w:val="000000"/>
          <w:sz w:val="18"/>
          <w:szCs w:val="18"/>
          <w:lang w:eastAsia="pt-BR"/>
        </w:rPr>
        <w:t>) servidor</w:t>
      </w:r>
      <w:r>
        <w:rPr>
          <w:rFonts w:ascii="Arial" w:hAnsi="Arial" w:cs="Arial"/>
          <w:color w:val="000000"/>
          <w:sz w:val="18"/>
          <w:szCs w:val="18"/>
          <w:lang w:eastAsia="pt-BR"/>
        </w:rPr>
        <w:t>a</w:t>
      </w:r>
      <w:r w:rsidR="00890277" w:rsidRPr="00E641EC">
        <w:rPr>
          <w:rFonts w:ascii="Arial" w:hAnsi="Arial" w:cs="Arial"/>
          <w:color w:val="000000"/>
          <w:sz w:val="18"/>
          <w:szCs w:val="18"/>
          <w:lang w:eastAsia="pt-BR"/>
        </w:rPr>
        <w:t>(</w:t>
      </w:r>
      <w:r>
        <w:rPr>
          <w:rFonts w:ascii="Arial" w:hAnsi="Arial" w:cs="Arial"/>
          <w:color w:val="000000"/>
          <w:sz w:val="18"/>
          <w:szCs w:val="18"/>
          <w:lang w:eastAsia="pt-BR"/>
        </w:rPr>
        <w:t>r</w:t>
      </w:r>
      <w:r w:rsidR="00890277" w:rsidRPr="00E641EC">
        <w:rPr>
          <w:rFonts w:ascii="Arial" w:hAnsi="Arial" w:cs="Arial"/>
          <w:color w:val="000000"/>
          <w:sz w:val="18"/>
          <w:szCs w:val="18"/>
          <w:lang w:eastAsia="pt-BR"/>
        </w:rPr>
        <w:t xml:space="preserve">) poderá dedicar até 1 (uma) hora diária de trabalho para realizar esta ação educacional desde que haja anuência da chefia imediata, nos termos do disposto no 6º, do art. 9º, da Portaria Conjunta nº 1409/PR/222; </w:t>
      </w:r>
    </w:p>
    <w:p w:rsidR="000575AA" w:rsidRPr="00E641EC" w:rsidRDefault="00E641EC" w:rsidP="00DC4C65">
      <w:pPr>
        <w:jc w:val="both"/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23.5</w:t>
      </w:r>
      <w:r w:rsidR="000575AA" w:rsidRPr="00E641EC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. Outros esclarecimentos sobre a atuação da mediadora, do mediador, da conciliadora ou do conciliador poderão ser obtidos junto ao SEANUP do TJMG, no telefone: (31) 3237-5141, das 9 às 18h, ou pelo </w:t>
      </w:r>
      <w:r w:rsidR="000575AA" w:rsidRPr="00C66D4B">
        <w:rPr>
          <w:rStyle w:val="Nenhum"/>
          <w:rFonts w:ascii="Arial" w:eastAsia="Calibri" w:hAnsi="Arial" w:cs="Calibri"/>
          <w:i/>
          <w:sz w:val="18"/>
          <w:szCs w:val="18"/>
          <w:u w:color="000000"/>
          <w:lang w:val="pt-PT" w:eastAsia="pt-BR"/>
        </w:rPr>
        <w:t>e-mail</w:t>
      </w:r>
      <w:r w:rsidR="000575AA" w:rsidRPr="00E641EC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 </w:t>
      </w:r>
      <w:hyperlink r:id="rId11" w:history="1">
        <w:r w:rsidR="000575AA" w:rsidRPr="00E641EC">
          <w:rPr>
            <w:rStyle w:val="Hyperlink"/>
            <w:rFonts w:ascii="Arial" w:eastAsia="Calibri" w:hAnsi="Arial" w:cs="Calibri"/>
            <w:sz w:val="18"/>
            <w:szCs w:val="18"/>
            <w:u w:color="000000"/>
            <w:lang w:val="pt-PT" w:eastAsia="pt-BR"/>
          </w:rPr>
          <w:t>nupemec@tjmg.jus.br</w:t>
        </w:r>
      </w:hyperlink>
      <w:r w:rsidR="000575AA" w:rsidRPr="00E641EC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.</w:t>
      </w:r>
    </w:p>
    <w:p w:rsidR="000575AA" w:rsidRPr="009059D6" w:rsidRDefault="00E641EC" w:rsidP="000575AA">
      <w:pPr>
        <w:jc w:val="both"/>
        <w:rPr>
          <w:rFonts w:ascii="Arial" w:hAnsi="Arial" w:cs="Arial"/>
          <w:sz w:val="18"/>
          <w:szCs w:val="18"/>
        </w:rPr>
      </w:pPr>
      <w:r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23.6</w:t>
      </w:r>
      <w:r w:rsidR="000575AA" w:rsidRPr="00E641EC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. Edital</w:t>
      </w:r>
      <w:r w:rsidR="000575AA" w:rsidRPr="00DB2FD5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 </w:t>
      </w:r>
      <w:r w:rsidR="000575AA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p</w:t>
      </w:r>
      <w:r w:rsidR="00127CFC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>ublicado originalmente no dia 25</w:t>
      </w:r>
      <w:r w:rsidR="000575AA">
        <w:rPr>
          <w:rStyle w:val="Nenhum"/>
          <w:rFonts w:ascii="Arial" w:eastAsia="Calibri" w:hAnsi="Arial" w:cs="Calibri"/>
          <w:sz w:val="18"/>
          <w:szCs w:val="18"/>
          <w:u w:color="000000"/>
          <w:lang w:val="pt-PT" w:eastAsia="pt-BR"/>
        </w:rPr>
        <w:t xml:space="preserve"> de fevereiro de 2023.</w:t>
      </w:r>
    </w:p>
    <w:p w:rsidR="00867606" w:rsidRPr="000575AA" w:rsidRDefault="00867606" w:rsidP="000575AA">
      <w:bookmarkStart w:id="0" w:name="_GoBack"/>
      <w:bookmarkEnd w:id="0"/>
    </w:p>
    <w:sectPr w:rsidR="00867606" w:rsidRPr="000575AA" w:rsidSect="00B10120">
      <w:headerReference w:type="default" r:id="rId12"/>
      <w:pgSz w:w="11900" w:h="16840"/>
      <w:pgMar w:top="993" w:right="1134" w:bottom="142" w:left="1134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FA" w:rsidRDefault="004F2AFA">
      <w:r>
        <w:separator/>
      </w:r>
    </w:p>
  </w:endnote>
  <w:endnote w:type="continuationSeparator" w:id="0">
    <w:p w:rsidR="004F2AFA" w:rsidRDefault="004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FA" w:rsidRDefault="004F2AFA">
      <w:r>
        <w:separator/>
      </w:r>
    </w:p>
  </w:footnote>
  <w:footnote w:type="continuationSeparator" w:id="0">
    <w:p w:rsidR="004F2AFA" w:rsidRDefault="004F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C4" w:rsidRDefault="00B44DC4">
    <w:pPr>
      <w:pStyle w:val="Cabealho"/>
      <w:ind w:left="2127"/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6AD23B4" wp14:editId="5B3F64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D655A1" id="AutoShape 1" o:spid="_x0000_s1026" style="position:absolute;margin-left:0;margin-top:0;width:595pt;height:842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C"/>
    <w:rsid w:val="000575AA"/>
    <w:rsid w:val="000B641D"/>
    <w:rsid w:val="000C4B72"/>
    <w:rsid w:val="00127CFC"/>
    <w:rsid w:val="00164A10"/>
    <w:rsid w:val="0017045C"/>
    <w:rsid w:val="001A5669"/>
    <w:rsid w:val="00211EEA"/>
    <w:rsid w:val="00243564"/>
    <w:rsid w:val="00273FCB"/>
    <w:rsid w:val="00320A8E"/>
    <w:rsid w:val="00345331"/>
    <w:rsid w:val="00403C7E"/>
    <w:rsid w:val="00436B25"/>
    <w:rsid w:val="00470975"/>
    <w:rsid w:val="004C650C"/>
    <w:rsid w:val="004E7936"/>
    <w:rsid w:val="004F2AFA"/>
    <w:rsid w:val="004F43B4"/>
    <w:rsid w:val="00535679"/>
    <w:rsid w:val="005A128E"/>
    <w:rsid w:val="006258BA"/>
    <w:rsid w:val="00671EE9"/>
    <w:rsid w:val="006C28D6"/>
    <w:rsid w:val="006F3954"/>
    <w:rsid w:val="00757979"/>
    <w:rsid w:val="00795C95"/>
    <w:rsid w:val="007F32FF"/>
    <w:rsid w:val="008238DF"/>
    <w:rsid w:val="00867606"/>
    <w:rsid w:val="00890277"/>
    <w:rsid w:val="008E32DB"/>
    <w:rsid w:val="008E675F"/>
    <w:rsid w:val="00912BDA"/>
    <w:rsid w:val="00997A53"/>
    <w:rsid w:val="009A1DE2"/>
    <w:rsid w:val="009D5A48"/>
    <w:rsid w:val="00A86DE7"/>
    <w:rsid w:val="00A86F32"/>
    <w:rsid w:val="00B10120"/>
    <w:rsid w:val="00B318AD"/>
    <w:rsid w:val="00B44DC4"/>
    <w:rsid w:val="00B622C5"/>
    <w:rsid w:val="00BF7496"/>
    <w:rsid w:val="00C66D4B"/>
    <w:rsid w:val="00CA5240"/>
    <w:rsid w:val="00CC3DD6"/>
    <w:rsid w:val="00D56B34"/>
    <w:rsid w:val="00DB2E08"/>
    <w:rsid w:val="00DC4C65"/>
    <w:rsid w:val="00DD1447"/>
    <w:rsid w:val="00E47DE0"/>
    <w:rsid w:val="00E641EC"/>
    <w:rsid w:val="00E75C06"/>
    <w:rsid w:val="00F20479"/>
    <w:rsid w:val="00FA4078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6EAD8-6F3F-4F9A-AB71-09B204D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6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basedOn w:val="Normal"/>
    <w:next w:val="Normal"/>
    <w:link w:val="Ttulo1Char"/>
    <w:uiPriority w:val="9"/>
    <w:qFormat/>
    <w:rsid w:val="004C6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styleId="Hyperlink">
    <w:name w:val="Hyperlink"/>
    <w:rsid w:val="004C650C"/>
    <w:rPr>
      <w:u w:val="single"/>
    </w:rPr>
  </w:style>
  <w:style w:type="table" w:customStyle="1" w:styleId="TableNormal">
    <w:name w:val="Table Normal"/>
    <w:rsid w:val="004C6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rsid w:val="004C650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4C650C"/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paragraph" w:customStyle="1" w:styleId="Corpo">
    <w:name w:val="Corpo"/>
    <w:qFormat/>
    <w:rsid w:val="004C650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Default">
    <w:name w:val="Default"/>
    <w:rsid w:val="004C650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4C650C"/>
  </w:style>
  <w:style w:type="character" w:customStyle="1" w:styleId="Hyperlink0">
    <w:name w:val="Hyperlink.0"/>
    <w:basedOn w:val="Nenhum"/>
    <w:rsid w:val="004C650C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rsid w:val="004C650C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4C6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50C"/>
    <w:rPr>
      <w:rFonts w:ascii="Tahoma" w:eastAsia="Arial Unicode MS" w:hAnsi="Tahoma" w:cs="Tahoma"/>
      <w:sz w:val="16"/>
      <w:szCs w:val="16"/>
      <w:bdr w:val="nil"/>
    </w:rPr>
  </w:style>
  <w:style w:type="character" w:styleId="HiperlinkVisitado">
    <w:name w:val="FollowedHyperlink"/>
    <w:basedOn w:val="Fontepargpadro"/>
    <w:uiPriority w:val="99"/>
    <w:semiHidden/>
    <w:unhideWhenUsed/>
    <w:rsid w:val="00345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ef.tjmg.jus.b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jef.tjmg.jus.br/wp-content/uploads/2023/02/Pre-selecionados-Aperfeicoamento-Conciliacao-e-Mediacao-turma5.xls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pemec@tjmg.jus.br" TargetMode="External"/><Relationship Id="rId11" Type="http://schemas.openxmlformats.org/officeDocument/2006/relationships/hyperlink" Target="mailto:nupemec@tjmg.jus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for24@tjmg.jus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ga.tjmg.jus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 Penido Monteiro</dc:creator>
  <cp:lastModifiedBy>User</cp:lastModifiedBy>
  <cp:revision>2</cp:revision>
  <cp:lastPrinted>2023-02-13T13:10:00Z</cp:lastPrinted>
  <dcterms:created xsi:type="dcterms:W3CDTF">2023-02-24T17:13:00Z</dcterms:created>
  <dcterms:modified xsi:type="dcterms:W3CDTF">2023-02-24T17:13:00Z</dcterms:modified>
</cp:coreProperties>
</file>