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47E2" w:rsidRPr="00B157DD" w:rsidRDefault="008947E2" w:rsidP="00204379">
      <w:pPr>
        <w:pStyle w:val="Legenda"/>
        <w:rPr>
          <w:strike/>
        </w:rPr>
      </w:pPr>
      <w:r w:rsidRPr="00B157DD">
        <w:rPr>
          <w:rFonts w:eastAsia="Arial"/>
          <w:strike/>
        </w:rPr>
        <w:t xml:space="preserve"> </w:t>
      </w:r>
    </w:p>
    <w:p w:rsidR="008947E2" w:rsidRDefault="008947E2">
      <w:pPr>
        <w:pStyle w:val="Ttulo1"/>
        <w:contextualSpacing/>
        <w:rPr>
          <w:rFonts w:ascii="Arial" w:hAnsi="Arial" w:cs="Arial"/>
          <w:b w:val="0"/>
          <w:sz w:val="20"/>
          <w:szCs w:val="20"/>
          <w:u w:val="single"/>
        </w:rPr>
      </w:pPr>
    </w:p>
    <w:p w:rsidR="008947E2" w:rsidRDefault="008947E2">
      <w:pPr>
        <w:widowControl/>
        <w:contextualSpacing/>
        <w:jc w:val="center"/>
      </w:pPr>
      <w:r>
        <w:rPr>
          <w:rFonts w:ascii="Arial" w:hAnsi="Arial" w:cs="Arial"/>
          <w:b/>
          <w:u w:val="single"/>
        </w:rPr>
        <w:t>ESCOLA JUDICIAL DESEMBARGADOR EDÉSIO FERNANDES</w:t>
      </w:r>
    </w:p>
    <w:p w:rsidR="008947E2" w:rsidRDefault="008947E2">
      <w:pPr>
        <w:widowControl/>
        <w:contextualSpacing/>
        <w:jc w:val="center"/>
        <w:rPr>
          <w:rFonts w:ascii="Arial" w:hAnsi="Arial" w:cs="Arial"/>
          <w:b/>
          <w:u w:val="single"/>
        </w:rPr>
      </w:pPr>
    </w:p>
    <w:p w:rsidR="008947E2" w:rsidRDefault="008947E2">
      <w:pPr>
        <w:widowControl/>
        <w:contextualSpacing/>
        <w:jc w:val="center"/>
      </w:pPr>
      <w:r>
        <w:rPr>
          <w:rFonts w:ascii="Arial" w:hAnsi="Arial" w:cs="Arial"/>
          <w:b/>
          <w:u w:val="single"/>
        </w:rPr>
        <w:t>DIRETORIA EXECUTIVA DE DESENVOLVIMENTO DE PESSOAS</w:t>
      </w:r>
    </w:p>
    <w:p w:rsidR="008947E2" w:rsidRDefault="008947E2">
      <w:pPr>
        <w:contextualSpacing/>
        <w:jc w:val="center"/>
        <w:rPr>
          <w:rFonts w:ascii="Arial" w:hAnsi="Arial" w:cs="Arial"/>
          <w:b/>
          <w:u w:val="single"/>
        </w:rPr>
      </w:pPr>
    </w:p>
    <w:p w:rsidR="008947E2" w:rsidRDefault="008947E2">
      <w:pPr>
        <w:contextualSpacing/>
        <w:jc w:val="center"/>
        <w:rPr>
          <w:rFonts w:ascii="Arial" w:hAnsi="Arial" w:cs="Arial"/>
          <w:b/>
          <w:u w:val="single"/>
        </w:rPr>
      </w:pPr>
    </w:p>
    <w:p w:rsidR="008947E2" w:rsidRPr="00AA32F3" w:rsidRDefault="008947E2" w:rsidP="00AA32F3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240"/>
        <w:jc w:val="center"/>
        <w:rPr>
          <w:sz w:val="18"/>
          <w:szCs w:val="18"/>
        </w:rPr>
      </w:pPr>
      <w:r w:rsidRPr="00AA32F3">
        <w:rPr>
          <w:rFonts w:ascii="Arial" w:hAnsi="Arial" w:cs="Arial"/>
          <w:sz w:val="18"/>
          <w:szCs w:val="18"/>
        </w:rPr>
        <w:t xml:space="preserve">Diretora Executiva: </w:t>
      </w:r>
      <w:r w:rsidR="003F6216">
        <w:rPr>
          <w:rFonts w:ascii="Arial" w:hAnsi="Arial" w:cs="Arial"/>
          <w:sz w:val="18"/>
          <w:szCs w:val="18"/>
        </w:rPr>
        <w:t xml:space="preserve">Ana Paula Andrade </w:t>
      </w:r>
      <w:proofErr w:type="spellStart"/>
      <w:r w:rsidR="003F6216">
        <w:rPr>
          <w:rFonts w:ascii="Arial" w:hAnsi="Arial" w:cs="Arial"/>
          <w:sz w:val="18"/>
          <w:szCs w:val="18"/>
        </w:rPr>
        <w:t>Prosdocimi</w:t>
      </w:r>
      <w:proofErr w:type="spellEnd"/>
      <w:r w:rsidR="003F6216">
        <w:rPr>
          <w:rFonts w:ascii="Arial" w:hAnsi="Arial" w:cs="Arial"/>
          <w:sz w:val="18"/>
          <w:szCs w:val="18"/>
        </w:rPr>
        <w:t xml:space="preserve"> da Silva</w:t>
      </w:r>
    </w:p>
    <w:p w:rsidR="008947E2" w:rsidRPr="00AA32F3" w:rsidRDefault="008947E2" w:rsidP="00AA32F3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240"/>
        <w:jc w:val="center"/>
        <w:rPr>
          <w:sz w:val="18"/>
          <w:szCs w:val="18"/>
        </w:rPr>
      </w:pPr>
      <w:r w:rsidRPr="00AA32F3">
        <w:rPr>
          <w:rFonts w:ascii="Arial" w:hAnsi="Arial" w:cs="Arial"/>
          <w:sz w:val="18"/>
          <w:szCs w:val="18"/>
        </w:rPr>
        <w:t xml:space="preserve">Gerente de Planejamento e Desenvolvimento Pedagógico: </w:t>
      </w:r>
      <w:proofErr w:type="spellStart"/>
      <w:r w:rsidRPr="00AA32F3">
        <w:rPr>
          <w:rFonts w:ascii="Arial" w:hAnsi="Arial" w:cs="Arial"/>
          <w:sz w:val="18"/>
          <w:szCs w:val="18"/>
        </w:rPr>
        <w:t>Inah</w:t>
      </w:r>
      <w:proofErr w:type="spellEnd"/>
      <w:r w:rsidRPr="00AA32F3">
        <w:rPr>
          <w:rFonts w:ascii="Arial" w:hAnsi="Arial" w:cs="Arial"/>
          <w:sz w:val="18"/>
          <w:szCs w:val="18"/>
        </w:rPr>
        <w:t xml:space="preserve"> Maria </w:t>
      </w:r>
      <w:proofErr w:type="spellStart"/>
      <w:r w:rsidRPr="00AA32F3">
        <w:rPr>
          <w:rFonts w:ascii="Arial" w:hAnsi="Arial" w:cs="Arial"/>
          <w:sz w:val="18"/>
          <w:szCs w:val="18"/>
        </w:rPr>
        <w:t>Szerman</w:t>
      </w:r>
      <w:proofErr w:type="spellEnd"/>
      <w:r w:rsidRPr="00AA32F3">
        <w:rPr>
          <w:rFonts w:ascii="Arial" w:hAnsi="Arial" w:cs="Arial"/>
          <w:sz w:val="18"/>
          <w:szCs w:val="18"/>
        </w:rPr>
        <w:t xml:space="preserve"> Rezende</w:t>
      </w:r>
    </w:p>
    <w:p w:rsidR="008947E2" w:rsidRPr="00AA32F3" w:rsidRDefault="008947E2" w:rsidP="00AA32F3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240"/>
        <w:jc w:val="center"/>
        <w:rPr>
          <w:sz w:val="18"/>
          <w:szCs w:val="18"/>
        </w:rPr>
      </w:pPr>
      <w:r w:rsidRPr="00AA32F3">
        <w:rPr>
          <w:rFonts w:ascii="Arial" w:hAnsi="Arial" w:cs="Arial"/>
          <w:sz w:val="18"/>
          <w:szCs w:val="18"/>
        </w:rPr>
        <w:t>Gerente Administrativa de Formação: Lorena Assunção Belleza Colares</w:t>
      </w:r>
    </w:p>
    <w:p w:rsidR="008947E2" w:rsidRDefault="008947E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</w:rPr>
      </w:pPr>
    </w:p>
    <w:p w:rsidR="00AF03E1" w:rsidRPr="00AA32F3" w:rsidRDefault="00AA32F3" w:rsidP="00AA32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autoSpaceDE/>
        <w:spacing w:line="360" w:lineRule="auto"/>
        <w:jc w:val="center"/>
        <w:rPr>
          <w:rFonts w:ascii="Arial" w:eastAsia="Arial" w:hAnsi="Arial" w:cs="Arial"/>
          <w:b/>
          <w:bCs/>
          <w:i/>
          <w:color w:val="000000"/>
          <w:kern w:val="0"/>
          <w:sz w:val="18"/>
          <w:szCs w:val="18"/>
          <w:u w:color="000000"/>
          <w:bdr w:val="nil"/>
          <w:shd w:val="clear" w:color="auto" w:fill="FFFFFF"/>
          <w:lang w:val="pt-PT" w:eastAsia="pt-BR"/>
        </w:rPr>
      </w:pPr>
      <w:r w:rsidRPr="00AA32F3">
        <w:rPr>
          <w:rFonts w:ascii="Arial" w:eastAsia="Arial Unicode MS" w:hAnsi="Arial" w:cs="Arial Unicode MS"/>
          <w:b/>
          <w:bCs/>
          <w:kern w:val="0"/>
          <w:sz w:val="18"/>
          <w:szCs w:val="18"/>
          <w:u w:color="000000"/>
          <w:bdr w:val="nil"/>
          <w:lang w:val="pt-PT" w:eastAsia="pt-BR"/>
        </w:rPr>
        <w:t xml:space="preserve">Seminário </w:t>
      </w:r>
      <w:r w:rsidRPr="00AA32F3">
        <w:rPr>
          <w:rFonts w:ascii="Arial" w:eastAsia="Arial Unicode MS" w:hAnsi="Arial" w:cs="Arial Unicode MS"/>
          <w:b/>
          <w:bCs/>
          <w:i/>
          <w:kern w:val="0"/>
          <w:sz w:val="18"/>
          <w:szCs w:val="18"/>
          <w:u w:color="000000"/>
          <w:bdr w:val="nil"/>
          <w:lang w:val="pt-PT" w:eastAsia="pt-BR"/>
        </w:rPr>
        <w:t>Mercado de Capitais</w:t>
      </w:r>
      <w:r w:rsidR="007804C1">
        <w:rPr>
          <w:rFonts w:ascii="Arial" w:eastAsia="Arial Unicode MS" w:hAnsi="Arial" w:cs="Arial Unicode MS"/>
          <w:b/>
          <w:bCs/>
          <w:i/>
          <w:kern w:val="0"/>
          <w:sz w:val="18"/>
          <w:szCs w:val="18"/>
          <w:u w:color="000000"/>
          <w:bdr w:val="nil"/>
          <w:lang w:val="pt-PT" w:eastAsia="pt-BR"/>
        </w:rPr>
        <w:t xml:space="preserve"> -</w:t>
      </w:r>
      <w:proofErr w:type="gramStart"/>
      <w:r w:rsidR="007804C1">
        <w:rPr>
          <w:rFonts w:ascii="Arial" w:eastAsia="Arial Unicode MS" w:hAnsi="Arial" w:cs="Arial Unicode MS"/>
          <w:b/>
          <w:bCs/>
          <w:i/>
          <w:kern w:val="0"/>
          <w:sz w:val="18"/>
          <w:szCs w:val="18"/>
          <w:u w:color="000000"/>
          <w:bdr w:val="nil"/>
          <w:lang w:val="pt-PT" w:eastAsia="pt-BR"/>
        </w:rPr>
        <w:t xml:space="preserve"> </w:t>
      </w:r>
      <w:r w:rsidR="001300F6">
        <w:rPr>
          <w:rFonts w:ascii="Arial" w:eastAsia="Arial Unicode MS" w:hAnsi="Arial" w:cs="Arial Unicode MS"/>
          <w:b/>
          <w:bCs/>
          <w:i/>
          <w:kern w:val="0"/>
          <w:sz w:val="18"/>
          <w:szCs w:val="18"/>
          <w:u w:color="000000"/>
          <w:bdr w:val="nil"/>
          <w:lang w:val="pt-PT" w:eastAsia="pt-BR"/>
        </w:rPr>
        <w:t xml:space="preserve"> </w:t>
      </w:r>
      <w:proofErr w:type="gramEnd"/>
      <w:r w:rsidR="001300F6" w:rsidRPr="001E5B3C">
        <w:rPr>
          <w:rFonts w:ascii="Arial" w:eastAsia="Arial Unicode MS" w:hAnsi="Arial" w:cs="Arial Unicode MS"/>
          <w:b/>
          <w:bCs/>
          <w:kern w:val="0"/>
          <w:sz w:val="18"/>
          <w:szCs w:val="18"/>
          <w:u w:color="000000"/>
          <w:bdr w:val="nil"/>
          <w:lang w:val="pt-PT" w:eastAsia="pt-BR"/>
        </w:rPr>
        <w:t>Parte integrante do</w:t>
      </w:r>
      <w:r w:rsidR="001300F6">
        <w:rPr>
          <w:rFonts w:ascii="Arial" w:eastAsia="Arial Unicode MS" w:hAnsi="Arial" w:cs="Arial Unicode MS"/>
          <w:b/>
          <w:bCs/>
          <w:i/>
          <w:kern w:val="0"/>
          <w:sz w:val="18"/>
          <w:szCs w:val="18"/>
          <w:u w:color="000000"/>
          <w:bdr w:val="nil"/>
          <w:lang w:val="pt-PT" w:eastAsia="pt-BR"/>
        </w:rPr>
        <w:t xml:space="preserve"> Curso de </w:t>
      </w:r>
      <w:r w:rsidR="00AF03E1">
        <w:rPr>
          <w:rFonts w:ascii="Arial" w:hAnsi="Arial"/>
          <w:b/>
          <w:bCs/>
          <w:sz w:val="18"/>
          <w:szCs w:val="18"/>
        </w:rPr>
        <w:t xml:space="preserve">Pós-Graduação </w:t>
      </w:r>
      <w:r w:rsidR="00AF03E1">
        <w:rPr>
          <w:rFonts w:ascii="Arial" w:hAnsi="Arial"/>
          <w:b/>
          <w:bCs/>
          <w:i/>
          <w:sz w:val="18"/>
          <w:szCs w:val="18"/>
        </w:rPr>
        <w:t>Lat</w:t>
      </w:r>
      <w:r w:rsidR="00DC233B">
        <w:rPr>
          <w:rFonts w:ascii="Arial" w:hAnsi="Arial"/>
          <w:b/>
          <w:bCs/>
          <w:i/>
          <w:sz w:val="18"/>
          <w:szCs w:val="18"/>
        </w:rPr>
        <w:t>o</w:t>
      </w:r>
      <w:r w:rsidR="00AF03E1">
        <w:rPr>
          <w:rFonts w:ascii="Arial" w:hAnsi="Arial"/>
          <w:b/>
          <w:bCs/>
          <w:i/>
          <w:sz w:val="18"/>
          <w:szCs w:val="18"/>
        </w:rPr>
        <w:t xml:space="preserve"> Sensu</w:t>
      </w:r>
      <w:r w:rsidR="00AF03E1">
        <w:rPr>
          <w:rFonts w:ascii="Arial" w:hAnsi="Arial"/>
          <w:b/>
          <w:bCs/>
          <w:sz w:val="18"/>
          <w:szCs w:val="18"/>
        </w:rPr>
        <w:t xml:space="preserve"> em Direito Empresarial com ênfase em Falência e Recuperação de Empresas</w:t>
      </w:r>
    </w:p>
    <w:p w:rsidR="00852B9F" w:rsidRDefault="00852B9F" w:rsidP="00852B9F">
      <w:pPr>
        <w:contextualSpacing/>
        <w:jc w:val="center"/>
      </w:pPr>
    </w:p>
    <w:p w:rsidR="008947E2" w:rsidRDefault="00AA32F3">
      <w:pPr>
        <w:contextualSpacing/>
        <w:jc w:val="center"/>
        <w:rPr>
          <w:rFonts w:ascii="Arial" w:hAnsi="Arial" w:cs="Arial"/>
          <w:b/>
          <w:sz w:val="18"/>
          <w:szCs w:val="18"/>
          <w:u w:val="single"/>
          <w:lang w:val="en-US"/>
        </w:rPr>
      </w:pPr>
      <w:proofErr w:type="spellStart"/>
      <w:proofErr w:type="gramStart"/>
      <w:r w:rsidRPr="000C097B">
        <w:rPr>
          <w:rFonts w:ascii="Arial" w:hAnsi="Arial" w:cs="Arial"/>
          <w:b/>
          <w:sz w:val="18"/>
          <w:szCs w:val="18"/>
          <w:u w:val="single"/>
          <w:lang w:val="en-US"/>
        </w:rPr>
        <w:t>Modalidade</w:t>
      </w:r>
      <w:proofErr w:type="spellEnd"/>
      <w:r w:rsidRPr="000C097B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:</w:t>
      </w:r>
      <w:proofErr w:type="gramEnd"/>
      <w:r w:rsidRPr="000C097B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a </w:t>
      </w:r>
      <w:proofErr w:type="spellStart"/>
      <w:r w:rsidR="001300F6">
        <w:rPr>
          <w:rFonts w:ascii="Arial" w:hAnsi="Arial" w:cs="Arial"/>
          <w:b/>
          <w:sz w:val="18"/>
          <w:szCs w:val="18"/>
          <w:u w:val="single"/>
          <w:lang w:val="en-US"/>
        </w:rPr>
        <w:t>distancia</w:t>
      </w:r>
      <w:proofErr w:type="spellEnd"/>
      <w:r w:rsidR="001300F6" w:rsidRPr="001E5B3C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, com </w:t>
      </w:r>
      <w:proofErr w:type="spellStart"/>
      <w:r w:rsidR="001300F6" w:rsidRPr="001E5B3C">
        <w:rPr>
          <w:rFonts w:ascii="Arial" w:hAnsi="Arial" w:cs="Arial"/>
          <w:b/>
          <w:sz w:val="18"/>
          <w:szCs w:val="18"/>
          <w:u w:val="single"/>
          <w:lang w:val="en-US"/>
        </w:rPr>
        <w:t>transmissão</w:t>
      </w:r>
      <w:proofErr w:type="spellEnd"/>
      <w:r w:rsidR="001300F6" w:rsidRPr="001E5B3C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1300F6" w:rsidRPr="001E5B3C">
        <w:rPr>
          <w:rFonts w:ascii="Arial" w:hAnsi="Arial" w:cs="Arial"/>
          <w:b/>
          <w:sz w:val="18"/>
          <w:szCs w:val="18"/>
          <w:u w:val="single"/>
          <w:lang w:val="en-US"/>
        </w:rPr>
        <w:t>ao</w:t>
      </w:r>
      <w:proofErr w:type="spellEnd"/>
      <w:r w:rsidR="001300F6" w:rsidRPr="001E5B3C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vivo </w:t>
      </w:r>
      <w:proofErr w:type="spellStart"/>
      <w:r w:rsidR="001300F6" w:rsidRPr="001E5B3C">
        <w:rPr>
          <w:rFonts w:ascii="Arial" w:hAnsi="Arial" w:cs="Arial"/>
          <w:b/>
          <w:sz w:val="18"/>
          <w:szCs w:val="18"/>
          <w:u w:val="single"/>
          <w:lang w:val="en-US"/>
        </w:rPr>
        <w:t>pela</w:t>
      </w:r>
      <w:proofErr w:type="spellEnd"/>
      <w:r w:rsidR="001300F6" w:rsidRPr="001E5B3C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1E5B3C">
        <w:rPr>
          <w:rFonts w:ascii="Arial" w:hAnsi="Arial" w:cs="Arial"/>
          <w:b/>
          <w:sz w:val="18"/>
          <w:szCs w:val="18"/>
          <w:u w:val="single"/>
          <w:lang w:val="en-US"/>
        </w:rPr>
        <w:t>internet</w:t>
      </w:r>
    </w:p>
    <w:p w:rsidR="00957A1C" w:rsidRDefault="00957A1C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A121BD" w:rsidRDefault="00A121BD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Republicação</w:t>
      </w:r>
    </w:p>
    <w:p w:rsidR="008947E2" w:rsidRPr="00543871" w:rsidRDefault="008947E2">
      <w:pPr>
        <w:tabs>
          <w:tab w:val="left" w:pos="354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543871">
        <w:rPr>
          <w:rFonts w:ascii="Arial" w:hAnsi="Arial" w:cs="Arial"/>
          <w:i/>
          <w:sz w:val="18"/>
          <w:szCs w:val="18"/>
        </w:rPr>
        <w:tab/>
      </w:r>
    </w:p>
    <w:p w:rsidR="00AA32F3" w:rsidRDefault="00AA32F3" w:rsidP="00957A1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autoSpaceDE/>
        <w:spacing w:line="360" w:lineRule="auto"/>
        <w:jc w:val="both"/>
        <w:rPr>
          <w:rFonts w:ascii="Arial" w:eastAsia="Arial Unicode MS" w:hAnsi="Arial" w:cs="Arial Unicode MS"/>
          <w:kern w:val="0"/>
          <w:sz w:val="18"/>
          <w:szCs w:val="18"/>
          <w:u w:color="000000"/>
          <w:bdr w:val="nil"/>
          <w:shd w:val="clear" w:color="auto" w:fill="FFFFFF"/>
          <w:lang w:val="pt-PT" w:eastAsia="pt-BR"/>
        </w:rPr>
      </w:pPr>
      <w:r w:rsidRPr="00AA32F3">
        <w:rPr>
          <w:rFonts w:ascii="Arial" w:eastAsia="Arial Unicode MS" w:hAnsi="Arial" w:cs="Arial Unicode MS"/>
          <w:color w:val="000000"/>
          <w:kern w:val="0"/>
          <w:sz w:val="18"/>
          <w:szCs w:val="18"/>
          <w:u w:color="000000"/>
          <w:bdr w:val="nil"/>
          <w:lang w:val="pt-PT" w:eastAsia="pt-BR"/>
        </w:rPr>
        <w:t>De ordem do Excelentíssimo Segundo Vice-Presidente do Tribunal de Justiça do Estado de Minas Gerais e Superintendente da Escola Judicial Desembargador Edésio</w:t>
      </w:r>
      <w:r w:rsidR="00026FBD">
        <w:rPr>
          <w:rFonts w:ascii="Arial" w:eastAsia="Arial Unicode MS" w:hAnsi="Arial" w:cs="Arial Unicode MS"/>
          <w:color w:val="000000"/>
          <w:kern w:val="0"/>
          <w:sz w:val="18"/>
          <w:szCs w:val="18"/>
          <w:u w:color="000000"/>
          <w:bdr w:val="nil"/>
          <w:lang w:val="pt-PT" w:eastAsia="pt-BR"/>
        </w:rPr>
        <w:t xml:space="preserve"> Fernandes - EJEF, </w:t>
      </w:r>
      <w:r w:rsidR="00026FBD" w:rsidRPr="00026FBD">
        <w:rPr>
          <w:rFonts w:ascii="Arial" w:eastAsia="Arial Unicode MS" w:hAnsi="Arial" w:cs="Arial Unicode MS"/>
          <w:color w:val="000000"/>
          <w:kern w:val="0"/>
          <w:sz w:val="18"/>
          <w:szCs w:val="18"/>
          <w:u w:color="000000"/>
          <w:bdr w:val="nil"/>
          <w:lang w:val="pt-PT" w:eastAsia="pt-BR"/>
        </w:rPr>
        <w:t>Desembargador Renato Luís Dresch</w:t>
      </w:r>
      <w:r w:rsidRPr="00026FBD">
        <w:rPr>
          <w:rFonts w:ascii="Arial" w:eastAsia="Arial Unicode MS" w:hAnsi="Arial" w:cs="Arial Unicode MS"/>
          <w:color w:val="000000"/>
          <w:kern w:val="0"/>
          <w:sz w:val="18"/>
          <w:szCs w:val="18"/>
          <w:u w:color="000000"/>
          <w:bdr w:val="nil"/>
          <w:lang w:val="pt-PT" w:eastAsia="pt-BR"/>
        </w:rPr>
        <w:t>,</w:t>
      </w:r>
      <w:r w:rsidRPr="00AA32F3">
        <w:rPr>
          <w:rFonts w:ascii="Arial" w:eastAsia="Arial Unicode MS" w:hAnsi="Arial" w:cs="Arial Unicode MS"/>
          <w:color w:val="000000"/>
          <w:kern w:val="0"/>
          <w:sz w:val="18"/>
          <w:szCs w:val="18"/>
          <w:u w:color="000000"/>
          <w:bdr w:val="nil"/>
          <w:shd w:val="clear" w:color="auto" w:fill="FFFFFF"/>
          <w:lang w:val="pt-PT" w:eastAsia="pt-BR"/>
        </w:rPr>
        <w:t xml:space="preserve"> comunica</w:t>
      </w:r>
      <w:r w:rsidRPr="00AA32F3">
        <w:rPr>
          <w:rFonts w:ascii="Arial" w:eastAsia="Arial Unicode MS" w:hAnsi="Arial" w:cs="Arial Unicode MS"/>
          <w:kern w:val="0"/>
          <w:sz w:val="18"/>
          <w:szCs w:val="18"/>
          <w:u w:color="000000"/>
          <w:bdr w:val="nil"/>
          <w:shd w:val="clear" w:color="auto" w:fill="FFFFFF"/>
          <w:lang w:val="pt-PT" w:eastAsia="pt-BR"/>
        </w:rPr>
        <w:t>-</w:t>
      </w:r>
      <w:r w:rsidRPr="00AA32F3">
        <w:rPr>
          <w:rFonts w:ascii="Arial" w:eastAsia="Arial Unicode MS" w:hAnsi="Arial" w:cs="Arial Unicode MS"/>
          <w:kern w:val="0"/>
          <w:sz w:val="18"/>
          <w:szCs w:val="18"/>
          <w:u w:color="000000"/>
          <w:bdr w:val="nil"/>
          <w:lang w:val="pt-PT" w:eastAsia="pt-BR"/>
        </w:rPr>
        <w:t xml:space="preserve">se </w:t>
      </w:r>
      <w:r w:rsidRPr="00AA32F3">
        <w:rPr>
          <w:rFonts w:ascii="Arial" w:eastAsia="Arial Unicode MS" w:hAnsi="Arial" w:cs="Arial Unicode MS"/>
          <w:color w:val="000000"/>
          <w:kern w:val="0"/>
          <w:sz w:val="18"/>
          <w:szCs w:val="18"/>
          <w:u w:color="000000"/>
          <w:bdr w:val="nil"/>
          <w:shd w:val="clear" w:color="auto" w:fill="FFFFFF"/>
          <w:lang w:val="pt-PT" w:eastAsia="pt-BR"/>
        </w:rPr>
        <w:t xml:space="preserve">que </w:t>
      </w:r>
      <w:r w:rsidR="0006726C" w:rsidRPr="00253F2E">
        <w:rPr>
          <w:rFonts w:ascii="Arial" w:eastAsia="Arial Unicode MS" w:hAnsi="Arial" w:cs="Arial Unicode MS"/>
          <w:color w:val="000000"/>
          <w:kern w:val="0"/>
          <w:sz w:val="18"/>
          <w:szCs w:val="18"/>
          <w:u w:color="000000"/>
          <w:bdr w:val="nil"/>
          <w:shd w:val="clear" w:color="auto" w:fill="FFFFFF"/>
          <w:lang w:val="pt-PT" w:eastAsia="pt-BR"/>
        </w:rPr>
        <w:t>estarão</w:t>
      </w:r>
      <w:r w:rsidR="0006726C">
        <w:rPr>
          <w:rFonts w:ascii="Arial" w:eastAsia="Arial Unicode MS" w:hAnsi="Arial" w:cs="Arial Unicode MS"/>
          <w:color w:val="000000"/>
          <w:kern w:val="0"/>
          <w:sz w:val="18"/>
          <w:szCs w:val="18"/>
          <w:u w:color="000000"/>
          <w:bdr w:val="nil"/>
          <w:shd w:val="clear" w:color="auto" w:fill="FFFFFF"/>
          <w:lang w:val="pt-PT" w:eastAsia="pt-BR"/>
        </w:rPr>
        <w:t xml:space="preserve"> </w:t>
      </w:r>
      <w:r w:rsidRPr="00AA32F3">
        <w:rPr>
          <w:rFonts w:ascii="Arial" w:eastAsia="Arial Unicode MS" w:hAnsi="Arial" w:cs="Arial Unicode MS"/>
          <w:color w:val="000000"/>
          <w:kern w:val="0"/>
          <w:sz w:val="18"/>
          <w:szCs w:val="18"/>
          <w:u w:color="000000"/>
          <w:bdr w:val="nil"/>
          <w:shd w:val="clear" w:color="auto" w:fill="FFFFFF"/>
          <w:lang w:val="pt-PT" w:eastAsia="pt-BR"/>
        </w:rPr>
        <w:t xml:space="preserve">abertas as inscrições para o </w:t>
      </w:r>
      <w:r w:rsidRPr="00AA32F3">
        <w:rPr>
          <w:rFonts w:ascii="Arial" w:eastAsia="Arial Unicode MS" w:hAnsi="Arial" w:cs="Arial Unicode MS"/>
          <w:b/>
          <w:color w:val="000000"/>
          <w:kern w:val="0"/>
          <w:sz w:val="18"/>
          <w:szCs w:val="18"/>
          <w:u w:color="000000"/>
          <w:bdr w:val="nil"/>
          <w:shd w:val="clear" w:color="auto" w:fill="FFFFFF"/>
          <w:lang w:val="pt-PT" w:eastAsia="pt-BR"/>
        </w:rPr>
        <w:t xml:space="preserve">Seminário </w:t>
      </w:r>
      <w:r w:rsidRPr="00AA32F3">
        <w:rPr>
          <w:rFonts w:ascii="Arial" w:eastAsia="Arial Unicode MS" w:hAnsi="Arial" w:cs="Arial Unicode MS"/>
          <w:b/>
          <w:i/>
          <w:color w:val="000000"/>
          <w:kern w:val="0"/>
          <w:sz w:val="18"/>
          <w:szCs w:val="18"/>
          <w:u w:color="000000"/>
          <w:bdr w:val="nil"/>
          <w:shd w:val="clear" w:color="auto" w:fill="FFFFFF"/>
          <w:lang w:val="pt-PT" w:eastAsia="pt-BR"/>
        </w:rPr>
        <w:t>Mercado de Capitais</w:t>
      </w:r>
      <w:r w:rsidRPr="00AA32F3">
        <w:rPr>
          <w:rFonts w:ascii="Arial" w:eastAsia="Arial Unicode MS" w:hAnsi="Arial" w:cs="Arial Unicode MS"/>
          <w:color w:val="000000"/>
          <w:kern w:val="0"/>
          <w:sz w:val="18"/>
          <w:szCs w:val="18"/>
          <w:u w:color="000000"/>
          <w:bdr w:val="nil"/>
          <w:shd w:val="clear" w:color="auto" w:fill="FFFFFF"/>
          <w:lang w:val="pt-PT" w:eastAsia="pt-BR"/>
        </w:rPr>
        <w:t>,</w:t>
      </w:r>
      <w:r w:rsidRPr="00AA32F3">
        <w:rPr>
          <w:rFonts w:ascii="Arial" w:hAnsi="Arial" w:cs="Arial"/>
          <w:b/>
          <w:bCs/>
          <w:color w:val="000000"/>
          <w:kern w:val="0"/>
          <w:u w:color="000000"/>
          <w:bdr w:val="nil"/>
          <w:lang w:val="pt-PT" w:eastAsia="pt-BR"/>
        </w:rPr>
        <w:t xml:space="preserve"> </w:t>
      </w:r>
      <w:r w:rsidRPr="00AA32F3">
        <w:rPr>
          <w:rFonts w:ascii="Arial" w:eastAsia="Arial Unicode MS" w:hAnsi="Arial" w:cs="Arial Unicode MS"/>
          <w:kern w:val="0"/>
          <w:sz w:val="18"/>
          <w:szCs w:val="18"/>
          <w:u w:color="000000"/>
          <w:bdr w:val="nil"/>
          <w:shd w:val="clear" w:color="auto" w:fill="FFFFFF"/>
          <w:lang w:val="pt-PT" w:eastAsia="pt-BR"/>
        </w:rPr>
        <w:t>conforme especificado abaixo:</w:t>
      </w:r>
    </w:p>
    <w:p w:rsidR="007C1186" w:rsidRDefault="007C1186" w:rsidP="00957A1C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947E2" w:rsidRPr="006A2C0C" w:rsidRDefault="007C1186" w:rsidP="00957A1C">
      <w:pPr>
        <w:contextualSpacing/>
        <w:jc w:val="both"/>
        <w:rPr>
          <w:rFonts w:ascii="Arial" w:hAnsi="Arial" w:cs="Arial"/>
          <w:sz w:val="18"/>
          <w:szCs w:val="18"/>
        </w:rPr>
      </w:pPr>
      <w:r w:rsidRPr="007C1186">
        <w:rPr>
          <w:rFonts w:ascii="Arial" w:hAnsi="Arial" w:cs="Arial"/>
          <w:b/>
          <w:sz w:val="18"/>
          <w:szCs w:val="18"/>
        </w:rPr>
        <w:t>1</w:t>
      </w:r>
      <w:r w:rsidR="009A1357">
        <w:rPr>
          <w:rFonts w:ascii="Arial" w:hAnsi="Arial" w:cs="Arial"/>
          <w:b/>
          <w:sz w:val="18"/>
          <w:szCs w:val="18"/>
        </w:rPr>
        <w:t xml:space="preserve"> </w:t>
      </w:r>
      <w:r w:rsidRPr="007C1186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947E2" w:rsidRPr="006A2C0C">
        <w:rPr>
          <w:rFonts w:ascii="Arial" w:hAnsi="Arial" w:cs="Arial"/>
          <w:b/>
          <w:sz w:val="18"/>
          <w:szCs w:val="18"/>
        </w:rPr>
        <w:t xml:space="preserve">PÚBLICO AO QUAL SE DESTINA: </w:t>
      </w:r>
      <w:r w:rsidR="008947E2" w:rsidRPr="006A2C0C">
        <w:rPr>
          <w:rFonts w:ascii="Arial" w:hAnsi="Arial" w:cs="Arial"/>
          <w:color w:val="000000"/>
          <w:sz w:val="18"/>
          <w:szCs w:val="18"/>
        </w:rPr>
        <w:t xml:space="preserve">Magistradas, magistrados, assessoras, assessores, assistentes de gabinete, servidoras, servidores, estagiárias, estagiários, colaboradoras </w:t>
      </w:r>
      <w:r w:rsidR="008947E2" w:rsidRPr="006C50BE">
        <w:rPr>
          <w:rFonts w:ascii="Arial" w:hAnsi="Arial" w:cs="Arial"/>
          <w:color w:val="000000"/>
          <w:sz w:val="18"/>
          <w:szCs w:val="18"/>
        </w:rPr>
        <w:t>terceirizadas</w:t>
      </w:r>
      <w:r w:rsidR="006C50BE">
        <w:rPr>
          <w:rFonts w:ascii="Arial" w:hAnsi="Arial" w:cs="Arial"/>
          <w:color w:val="000000"/>
          <w:sz w:val="18"/>
          <w:szCs w:val="18"/>
        </w:rPr>
        <w:t xml:space="preserve"> </w:t>
      </w:r>
      <w:r w:rsidR="001300F6" w:rsidRPr="006C50BE">
        <w:rPr>
          <w:rFonts w:ascii="Arial" w:hAnsi="Arial" w:cs="Arial"/>
          <w:color w:val="000000"/>
          <w:sz w:val="18"/>
          <w:szCs w:val="18"/>
        </w:rPr>
        <w:t xml:space="preserve">e </w:t>
      </w:r>
      <w:r w:rsidR="008947E2" w:rsidRPr="006C50BE">
        <w:rPr>
          <w:rFonts w:ascii="Arial" w:hAnsi="Arial" w:cs="Arial"/>
          <w:color w:val="000000"/>
          <w:sz w:val="18"/>
          <w:szCs w:val="18"/>
        </w:rPr>
        <w:t>colaboradores</w:t>
      </w:r>
      <w:r w:rsidR="008947E2" w:rsidRPr="006A2C0C">
        <w:rPr>
          <w:rFonts w:ascii="Arial" w:hAnsi="Arial" w:cs="Arial"/>
          <w:color w:val="000000"/>
          <w:sz w:val="18"/>
          <w:szCs w:val="18"/>
        </w:rPr>
        <w:t xml:space="preserve"> terceirizados do TJMG e público externo.</w:t>
      </w:r>
    </w:p>
    <w:p w:rsidR="008947E2" w:rsidRPr="006A2C0C" w:rsidRDefault="008947E2" w:rsidP="00957A1C">
      <w:pPr>
        <w:ind w:left="357"/>
        <w:contextualSpacing/>
        <w:jc w:val="both"/>
        <w:rPr>
          <w:rFonts w:ascii="Arial" w:hAnsi="Arial" w:cs="Arial"/>
          <w:sz w:val="18"/>
          <w:szCs w:val="18"/>
        </w:rPr>
      </w:pPr>
    </w:p>
    <w:p w:rsidR="007C1186" w:rsidRPr="007C1186" w:rsidRDefault="007C1186" w:rsidP="00957A1C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2 - </w:t>
      </w:r>
      <w:r w:rsidR="008947E2" w:rsidRPr="006A2C0C">
        <w:rPr>
          <w:rFonts w:ascii="Arial" w:hAnsi="Arial" w:cs="Arial"/>
          <w:b/>
          <w:sz w:val="18"/>
          <w:szCs w:val="18"/>
        </w:rPr>
        <w:t>OBJETIVO:</w:t>
      </w:r>
      <w:r w:rsidR="008947E2" w:rsidRPr="006A2C0C">
        <w:rPr>
          <w:rFonts w:ascii="Arial" w:hAnsi="Arial" w:cs="Arial"/>
          <w:sz w:val="18"/>
          <w:szCs w:val="18"/>
        </w:rPr>
        <w:t xml:space="preserve"> </w:t>
      </w:r>
      <w:r w:rsidR="00852B9F" w:rsidRPr="001300F6">
        <w:rPr>
          <w:rFonts w:ascii="Arial" w:hAnsi="Arial" w:cs="Arial"/>
          <w:sz w:val="18"/>
          <w:szCs w:val="18"/>
        </w:rPr>
        <w:t xml:space="preserve">Ao final </w:t>
      </w:r>
      <w:r w:rsidR="000C097B" w:rsidRPr="001300F6">
        <w:rPr>
          <w:rFonts w:ascii="Arial" w:hAnsi="Arial" w:cs="Arial"/>
          <w:sz w:val="18"/>
          <w:szCs w:val="18"/>
        </w:rPr>
        <w:t>do seminário,</w:t>
      </w:r>
      <w:r w:rsidRPr="001300F6">
        <w:rPr>
          <w:rFonts w:ascii="Arial" w:hAnsi="Arial" w:cs="Arial"/>
          <w:sz w:val="18"/>
          <w:szCs w:val="18"/>
        </w:rPr>
        <w:t xml:space="preserve"> </w:t>
      </w:r>
      <w:r w:rsidR="001300F6" w:rsidRPr="00460263">
        <w:rPr>
          <w:rFonts w:ascii="Arial" w:hAnsi="Arial" w:cs="Arial"/>
          <w:sz w:val="18"/>
          <w:szCs w:val="18"/>
        </w:rPr>
        <w:t xml:space="preserve">espera-se que </w:t>
      </w:r>
      <w:r w:rsidR="006E1000" w:rsidRPr="00460263">
        <w:rPr>
          <w:rFonts w:ascii="Arial" w:hAnsi="Arial" w:cs="Arial"/>
          <w:sz w:val="18"/>
          <w:szCs w:val="18"/>
        </w:rPr>
        <w:t>o (</w:t>
      </w:r>
      <w:r w:rsidR="00D05952" w:rsidRPr="00460263">
        <w:rPr>
          <w:rFonts w:ascii="Arial" w:hAnsi="Arial" w:cs="Arial"/>
          <w:sz w:val="18"/>
          <w:szCs w:val="18"/>
        </w:rPr>
        <w:t>a)</w:t>
      </w:r>
      <w:r w:rsidRPr="00460263">
        <w:rPr>
          <w:rFonts w:ascii="Arial" w:hAnsi="Arial" w:cs="Arial"/>
          <w:sz w:val="18"/>
          <w:szCs w:val="18"/>
        </w:rPr>
        <w:t xml:space="preserve"> participante</w:t>
      </w:r>
      <w:r w:rsidR="001300F6" w:rsidRPr="00460263">
        <w:rPr>
          <w:rFonts w:ascii="Arial" w:hAnsi="Arial" w:cs="Arial"/>
          <w:sz w:val="18"/>
          <w:szCs w:val="18"/>
        </w:rPr>
        <w:t xml:space="preserve"> seja capaz de</w:t>
      </w:r>
      <w:r w:rsidR="00AA3068" w:rsidRPr="00460263">
        <w:rPr>
          <w:rFonts w:ascii="Arial" w:hAnsi="Arial" w:cs="Arial"/>
          <w:sz w:val="18"/>
          <w:szCs w:val="18"/>
        </w:rPr>
        <w:t xml:space="preserve"> analisar</w:t>
      </w:r>
      <w:r w:rsidR="006F5F27" w:rsidRPr="00460263">
        <w:rPr>
          <w:rFonts w:ascii="Arial" w:hAnsi="Arial" w:cs="Arial"/>
          <w:sz w:val="18"/>
          <w:szCs w:val="18"/>
        </w:rPr>
        <w:t xml:space="preserve"> </w:t>
      </w:r>
      <w:r w:rsidR="004F72CB">
        <w:rPr>
          <w:rFonts w:ascii="Arial" w:hAnsi="Arial" w:cs="Arial"/>
          <w:sz w:val="18"/>
          <w:szCs w:val="18"/>
        </w:rPr>
        <w:t>questões relacionadas ao</w:t>
      </w:r>
      <w:r w:rsidR="006E1000">
        <w:rPr>
          <w:rFonts w:ascii="Arial" w:hAnsi="Arial" w:cs="Arial"/>
          <w:sz w:val="18"/>
          <w:szCs w:val="18"/>
        </w:rPr>
        <w:t xml:space="preserve"> </w:t>
      </w:r>
      <w:r w:rsidR="006F5F27" w:rsidRPr="00460263">
        <w:rPr>
          <w:rFonts w:ascii="Arial" w:hAnsi="Arial" w:cs="Arial"/>
          <w:sz w:val="18"/>
          <w:szCs w:val="18"/>
        </w:rPr>
        <w:t xml:space="preserve">funcionamento </w:t>
      </w:r>
      <w:r w:rsidR="004F72CB">
        <w:rPr>
          <w:rFonts w:ascii="Arial" w:hAnsi="Arial" w:cs="Arial"/>
          <w:sz w:val="18"/>
          <w:szCs w:val="18"/>
        </w:rPr>
        <w:t>e aos impactos do mercado de capitais.</w:t>
      </w:r>
    </w:p>
    <w:p w:rsidR="00852B9F" w:rsidRPr="006A2C0C" w:rsidRDefault="00852B9F" w:rsidP="00957A1C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</w:p>
    <w:p w:rsidR="00FA6943" w:rsidRDefault="007C1186" w:rsidP="00957A1C">
      <w:pPr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 </w:t>
      </w:r>
      <w:r w:rsidR="00E71A92"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152F1">
        <w:rPr>
          <w:rFonts w:ascii="Arial" w:hAnsi="Arial" w:cs="Arial"/>
          <w:b/>
          <w:bCs/>
          <w:sz w:val="18"/>
          <w:szCs w:val="18"/>
        </w:rPr>
        <w:t>PALESTRANTES</w:t>
      </w:r>
      <w:r w:rsidR="00E71A92">
        <w:rPr>
          <w:rFonts w:ascii="Arial" w:hAnsi="Arial" w:cs="Arial"/>
          <w:b/>
          <w:bCs/>
          <w:sz w:val="18"/>
          <w:szCs w:val="18"/>
        </w:rPr>
        <w:t xml:space="preserve"> </w:t>
      </w:r>
      <w:r w:rsidR="00E71A92" w:rsidRPr="008501D5">
        <w:rPr>
          <w:rFonts w:ascii="Arial" w:hAnsi="Arial" w:cs="Arial"/>
          <w:b/>
          <w:bCs/>
          <w:sz w:val="18"/>
          <w:szCs w:val="18"/>
        </w:rPr>
        <w:t>E PROGRAMAÇÃO</w:t>
      </w:r>
      <w:r w:rsidR="008947E2" w:rsidRPr="008501D5">
        <w:rPr>
          <w:rFonts w:ascii="Arial" w:hAnsi="Arial" w:cs="Arial"/>
          <w:b/>
          <w:bCs/>
          <w:sz w:val="18"/>
          <w:szCs w:val="18"/>
        </w:rPr>
        <w:t>:</w:t>
      </w:r>
      <w:r w:rsidR="008947E2" w:rsidRPr="00543871">
        <w:rPr>
          <w:rFonts w:ascii="Arial" w:hAnsi="Arial" w:cs="Arial"/>
          <w:bCs/>
          <w:sz w:val="18"/>
          <w:szCs w:val="18"/>
        </w:rPr>
        <w:t xml:space="preserve"> </w:t>
      </w:r>
    </w:p>
    <w:p w:rsidR="00500044" w:rsidRDefault="009234E0" w:rsidP="00957A1C">
      <w:pPr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</w:t>
      </w:r>
      <w:r w:rsidR="00116A38"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152F1">
        <w:rPr>
          <w:rFonts w:ascii="Arial" w:hAnsi="Arial" w:cs="Arial"/>
          <w:b/>
          <w:bCs/>
          <w:sz w:val="18"/>
          <w:szCs w:val="18"/>
        </w:rPr>
        <w:t xml:space="preserve"> </w:t>
      </w:r>
      <w:r w:rsidR="007C1186" w:rsidRPr="007C1186">
        <w:rPr>
          <w:rFonts w:ascii="Arial" w:hAnsi="Arial" w:cs="Arial"/>
          <w:b/>
          <w:bCs/>
          <w:sz w:val="18"/>
          <w:szCs w:val="18"/>
        </w:rPr>
        <w:t xml:space="preserve">Henrique Cunha Barbosa </w:t>
      </w:r>
      <w:r w:rsidR="00C67205">
        <w:rPr>
          <w:rFonts w:ascii="Arial" w:hAnsi="Arial" w:cs="Arial"/>
          <w:bCs/>
          <w:sz w:val="18"/>
          <w:szCs w:val="18"/>
        </w:rPr>
        <w:t>- Advogado</w:t>
      </w:r>
      <w:r w:rsidR="007C1186" w:rsidRPr="007C1186">
        <w:rPr>
          <w:rFonts w:ascii="Arial" w:hAnsi="Arial" w:cs="Arial"/>
          <w:bCs/>
          <w:sz w:val="18"/>
          <w:szCs w:val="18"/>
        </w:rPr>
        <w:t xml:space="preserve">, </w:t>
      </w:r>
      <w:r w:rsidR="00201767" w:rsidRPr="00201767">
        <w:rPr>
          <w:rFonts w:ascii="Arial" w:hAnsi="Arial" w:cs="Arial"/>
          <w:bCs/>
          <w:sz w:val="18"/>
          <w:szCs w:val="18"/>
        </w:rPr>
        <w:t>Coordenador e Professor d</w:t>
      </w:r>
      <w:r w:rsidR="00957A1C">
        <w:rPr>
          <w:rFonts w:ascii="Arial" w:hAnsi="Arial" w:cs="Arial"/>
          <w:bCs/>
          <w:sz w:val="18"/>
          <w:szCs w:val="18"/>
        </w:rPr>
        <w:t>e</w:t>
      </w:r>
      <w:r w:rsidR="00201767" w:rsidRPr="00201767">
        <w:rPr>
          <w:rFonts w:ascii="Arial" w:hAnsi="Arial" w:cs="Arial"/>
          <w:bCs/>
          <w:sz w:val="18"/>
          <w:szCs w:val="18"/>
        </w:rPr>
        <w:t xml:space="preserve"> Pós-graduação em Direito do IBMEC/MG</w:t>
      </w:r>
      <w:r w:rsidR="00201767">
        <w:rPr>
          <w:rFonts w:ascii="Arial" w:hAnsi="Arial" w:cs="Arial"/>
          <w:bCs/>
          <w:sz w:val="18"/>
          <w:szCs w:val="18"/>
        </w:rPr>
        <w:t>.</w:t>
      </w:r>
      <w:r w:rsidR="00C67205">
        <w:rPr>
          <w:rFonts w:ascii="Arial" w:hAnsi="Arial" w:cs="Arial"/>
          <w:bCs/>
          <w:sz w:val="18"/>
          <w:szCs w:val="18"/>
        </w:rPr>
        <w:t xml:space="preserve"> </w:t>
      </w:r>
      <w:r w:rsidR="00C67205" w:rsidRPr="007C1186">
        <w:rPr>
          <w:rFonts w:ascii="Arial" w:hAnsi="Arial" w:cs="Arial"/>
          <w:bCs/>
          <w:sz w:val="18"/>
          <w:szCs w:val="18"/>
        </w:rPr>
        <w:t>Doutor em Direito Comercial pela USP</w:t>
      </w:r>
      <w:r w:rsidR="00571461">
        <w:rPr>
          <w:rFonts w:ascii="Arial" w:hAnsi="Arial" w:cs="Arial"/>
          <w:bCs/>
          <w:sz w:val="18"/>
          <w:szCs w:val="18"/>
        </w:rPr>
        <w:t>.</w:t>
      </w:r>
    </w:p>
    <w:p w:rsidR="00105799" w:rsidRPr="00F32370" w:rsidRDefault="00500044" w:rsidP="00957A1C">
      <w:pPr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31529B">
        <w:rPr>
          <w:rFonts w:ascii="Arial" w:hAnsi="Arial" w:cs="Arial"/>
          <w:b/>
          <w:bCs/>
          <w:sz w:val="18"/>
          <w:szCs w:val="18"/>
        </w:rPr>
        <w:t>Tema</w:t>
      </w:r>
      <w:r w:rsidRPr="001310B1">
        <w:rPr>
          <w:rFonts w:ascii="Arial" w:hAnsi="Arial" w:cs="Arial"/>
          <w:bCs/>
          <w:sz w:val="18"/>
          <w:szCs w:val="18"/>
        </w:rPr>
        <w:t>:</w:t>
      </w:r>
      <w:r w:rsidR="00201767" w:rsidRPr="001310B1">
        <w:rPr>
          <w:rFonts w:ascii="Arial" w:hAnsi="Arial" w:cs="Arial"/>
          <w:bCs/>
          <w:sz w:val="18"/>
          <w:szCs w:val="18"/>
        </w:rPr>
        <w:t xml:space="preserve"> </w:t>
      </w:r>
      <w:r w:rsidR="00AD70C7" w:rsidRPr="00AD70C7">
        <w:rPr>
          <w:rFonts w:ascii="Arial" w:hAnsi="Arial" w:cs="Arial"/>
          <w:bCs/>
          <w:sz w:val="18"/>
          <w:szCs w:val="18"/>
        </w:rPr>
        <w:t>Panorama da importância e evolução do Mercado de Capitais brasileiro</w:t>
      </w:r>
      <w:r w:rsidR="0051556D">
        <w:rPr>
          <w:rFonts w:ascii="Arial" w:hAnsi="Arial" w:cs="Arial"/>
          <w:bCs/>
          <w:sz w:val="18"/>
          <w:szCs w:val="18"/>
        </w:rPr>
        <w:t>.</w:t>
      </w:r>
    </w:p>
    <w:p w:rsidR="00FC1474" w:rsidRDefault="00FC1474" w:rsidP="00957A1C">
      <w:pPr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A42FB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A121BD" w:rsidRDefault="00026FBD" w:rsidP="00A121BD">
      <w:pPr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</w:t>
      </w:r>
      <w:r w:rsidR="00116A38">
        <w:rPr>
          <w:rFonts w:ascii="Arial" w:hAnsi="Arial" w:cs="Arial"/>
          <w:b/>
          <w:bCs/>
          <w:sz w:val="18"/>
          <w:szCs w:val="18"/>
        </w:rPr>
        <w:t>2.</w:t>
      </w:r>
      <w:r w:rsidR="00105799">
        <w:rPr>
          <w:rFonts w:ascii="Arial" w:hAnsi="Arial" w:cs="Arial"/>
          <w:b/>
          <w:bCs/>
          <w:sz w:val="18"/>
          <w:szCs w:val="18"/>
        </w:rPr>
        <w:t xml:space="preserve"> </w:t>
      </w:r>
      <w:r w:rsidR="007C1186" w:rsidRPr="00105799">
        <w:rPr>
          <w:rFonts w:ascii="Arial" w:hAnsi="Arial" w:cs="Arial"/>
          <w:b/>
          <w:bCs/>
          <w:sz w:val="18"/>
          <w:szCs w:val="18"/>
        </w:rPr>
        <w:t xml:space="preserve"> </w:t>
      </w:r>
      <w:r w:rsidR="00A121BD">
        <w:rPr>
          <w:rFonts w:ascii="Arial" w:hAnsi="Arial" w:cs="Arial"/>
          <w:b/>
          <w:bCs/>
          <w:sz w:val="18"/>
          <w:szCs w:val="18"/>
        </w:rPr>
        <w:t xml:space="preserve">Alexandre Costa Rangel - </w:t>
      </w:r>
      <w:bookmarkStart w:id="0" w:name="_GoBack"/>
      <w:r w:rsidR="00A121BD" w:rsidRPr="00A121BD">
        <w:rPr>
          <w:rFonts w:ascii="Arial" w:hAnsi="Arial" w:cs="Arial"/>
          <w:bCs/>
          <w:sz w:val="18"/>
          <w:szCs w:val="18"/>
        </w:rPr>
        <w:t>Diretor da Comissão de Valores Mobiliários</w:t>
      </w:r>
      <w:bookmarkEnd w:id="0"/>
    </w:p>
    <w:p w:rsidR="007C1186" w:rsidRPr="00F32370" w:rsidRDefault="00500044" w:rsidP="00A121BD">
      <w:pPr>
        <w:contextualSpacing/>
        <w:rPr>
          <w:rFonts w:ascii="Arial" w:hAnsi="Arial" w:cs="Arial"/>
          <w:bCs/>
          <w:sz w:val="18"/>
          <w:szCs w:val="18"/>
        </w:rPr>
      </w:pPr>
      <w:proofErr w:type="gramStart"/>
      <w:r w:rsidRPr="00CD5CFD">
        <w:rPr>
          <w:rFonts w:ascii="Arial" w:hAnsi="Arial" w:cs="Arial"/>
          <w:b/>
          <w:bCs/>
          <w:sz w:val="18"/>
          <w:szCs w:val="18"/>
        </w:rPr>
        <w:t>Tema</w:t>
      </w:r>
      <w:proofErr w:type="gramEnd"/>
      <w:r w:rsidRPr="00CD5CFD">
        <w:rPr>
          <w:rFonts w:ascii="Arial" w:hAnsi="Arial" w:cs="Arial"/>
          <w:bCs/>
          <w:sz w:val="18"/>
          <w:szCs w:val="18"/>
        </w:rPr>
        <w:t xml:space="preserve">: O papel da CVM como regulador e fiscalizador do Mercado de </w:t>
      </w:r>
      <w:r w:rsidR="007152F1" w:rsidRPr="00CD5CFD">
        <w:rPr>
          <w:rFonts w:ascii="Arial" w:hAnsi="Arial" w:cs="Arial"/>
          <w:bCs/>
          <w:sz w:val="18"/>
          <w:szCs w:val="18"/>
        </w:rPr>
        <w:t>Capitais.</w:t>
      </w:r>
    </w:p>
    <w:p w:rsidR="00500044" w:rsidRPr="00105799" w:rsidRDefault="00500044" w:rsidP="00957A1C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:rsidR="00571461" w:rsidRDefault="00105799" w:rsidP="00957A1C">
      <w:pPr>
        <w:contextualSpacing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3</w:t>
      </w:r>
      <w:r w:rsidR="00026FBD">
        <w:rPr>
          <w:rFonts w:ascii="Arial" w:hAnsi="Arial" w:cs="Arial"/>
          <w:b/>
          <w:bCs/>
          <w:sz w:val="18"/>
          <w:szCs w:val="18"/>
        </w:rPr>
        <w:t>.</w:t>
      </w:r>
      <w:r w:rsidR="00116A38">
        <w:rPr>
          <w:rFonts w:ascii="Arial" w:hAnsi="Arial" w:cs="Arial"/>
          <w:b/>
          <w:bCs/>
          <w:sz w:val="18"/>
          <w:szCs w:val="18"/>
        </w:rPr>
        <w:t>3</w:t>
      </w:r>
      <w:r w:rsidR="007C1186" w:rsidRPr="00105799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5799">
        <w:rPr>
          <w:rFonts w:ascii="Arial" w:hAnsi="Arial" w:cs="Arial"/>
          <w:b/>
          <w:bCs/>
          <w:sz w:val="18"/>
          <w:szCs w:val="18"/>
        </w:rPr>
        <w:t>Flávia Mouta</w:t>
      </w:r>
      <w:r w:rsidR="00674A0B">
        <w:rPr>
          <w:rFonts w:ascii="Arial" w:hAnsi="Arial" w:cs="Arial"/>
          <w:b/>
          <w:bCs/>
          <w:sz w:val="18"/>
          <w:szCs w:val="18"/>
        </w:rPr>
        <w:t xml:space="preserve"> Fernandes</w:t>
      </w:r>
      <w:proofErr w:type="gramEnd"/>
      <w:r w:rsidR="00F32370">
        <w:rPr>
          <w:rFonts w:ascii="Arial" w:hAnsi="Arial" w:cs="Arial"/>
          <w:b/>
          <w:bCs/>
          <w:sz w:val="18"/>
          <w:szCs w:val="18"/>
        </w:rPr>
        <w:t xml:space="preserve"> -</w:t>
      </w:r>
      <w:r w:rsidR="00571461">
        <w:rPr>
          <w:rFonts w:ascii="Arial" w:hAnsi="Arial" w:cs="Arial"/>
          <w:b/>
          <w:bCs/>
          <w:sz w:val="18"/>
          <w:szCs w:val="18"/>
        </w:rPr>
        <w:t xml:space="preserve"> </w:t>
      </w:r>
      <w:r w:rsidR="00571461" w:rsidRPr="00754C01">
        <w:rPr>
          <w:rFonts w:ascii="Arial" w:hAnsi="Arial" w:cs="Arial"/>
          <w:bCs/>
          <w:sz w:val="18"/>
          <w:szCs w:val="18"/>
        </w:rPr>
        <w:t>Diretora de Emissores na B3 - Brasil, Bolsa, Balcão.</w:t>
      </w:r>
      <w:r w:rsidR="00571461">
        <w:rPr>
          <w:rFonts w:ascii="Arial" w:hAnsi="Arial" w:cs="Arial"/>
          <w:bCs/>
          <w:sz w:val="18"/>
          <w:szCs w:val="18"/>
        </w:rPr>
        <w:t xml:space="preserve"> </w:t>
      </w:r>
      <w:r w:rsidR="00F32370" w:rsidRPr="00F32370">
        <w:rPr>
          <w:rFonts w:ascii="Tahoma" w:hAnsi="Tahoma" w:cs="Tahoma"/>
          <w:color w:val="000000"/>
          <w:kern w:val="0"/>
          <w:sz w:val="17"/>
          <w:szCs w:val="17"/>
          <w:lang w:eastAsia="pt-BR"/>
        </w:rPr>
        <w:t xml:space="preserve"> </w:t>
      </w:r>
      <w:r w:rsidR="00754C01" w:rsidRPr="00754C01">
        <w:rPr>
          <w:rFonts w:ascii="Arial" w:hAnsi="Arial" w:cs="Arial"/>
          <w:bCs/>
          <w:sz w:val="18"/>
          <w:szCs w:val="18"/>
        </w:rPr>
        <w:t>Pós-graduada em</w:t>
      </w:r>
      <w:r w:rsidR="00571461">
        <w:rPr>
          <w:rFonts w:ascii="Arial" w:hAnsi="Arial" w:cs="Arial"/>
          <w:bCs/>
          <w:sz w:val="18"/>
          <w:szCs w:val="18"/>
        </w:rPr>
        <w:t xml:space="preserve"> Direito Civil e Processo Civil.</w:t>
      </w:r>
    </w:p>
    <w:p w:rsidR="007C1186" w:rsidRPr="00F32370" w:rsidRDefault="00754C01" w:rsidP="00957A1C">
      <w:pPr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F32370" w:rsidRPr="00C74E27">
        <w:rPr>
          <w:rFonts w:ascii="Arial" w:hAnsi="Arial" w:cs="Arial"/>
          <w:b/>
          <w:bCs/>
          <w:sz w:val="18"/>
          <w:szCs w:val="18"/>
        </w:rPr>
        <w:t>Tema</w:t>
      </w:r>
      <w:r w:rsidR="00F32370" w:rsidRPr="00C74E27">
        <w:rPr>
          <w:rFonts w:ascii="Arial" w:hAnsi="Arial" w:cs="Arial"/>
          <w:bCs/>
          <w:sz w:val="18"/>
          <w:szCs w:val="18"/>
        </w:rPr>
        <w:t xml:space="preserve">: </w:t>
      </w:r>
      <w:r w:rsidR="007C1186" w:rsidRPr="00C74E27">
        <w:rPr>
          <w:rFonts w:ascii="Arial" w:hAnsi="Arial" w:cs="Arial"/>
          <w:bCs/>
          <w:sz w:val="18"/>
          <w:szCs w:val="18"/>
        </w:rPr>
        <w:t xml:space="preserve">O </w:t>
      </w:r>
      <w:r w:rsidR="00F32370" w:rsidRPr="00C74E27">
        <w:rPr>
          <w:rFonts w:ascii="Arial" w:hAnsi="Arial" w:cs="Arial"/>
          <w:bCs/>
          <w:sz w:val="18"/>
          <w:szCs w:val="18"/>
        </w:rPr>
        <w:t xml:space="preserve">papel da B3 e da </w:t>
      </w:r>
      <w:proofErr w:type="spellStart"/>
      <w:r w:rsidR="00F32370" w:rsidRPr="00C74E27">
        <w:rPr>
          <w:rFonts w:ascii="Arial" w:hAnsi="Arial" w:cs="Arial"/>
          <w:bCs/>
          <w:sz w:val="18"/>
          <w:szCs w:val="18"/>
        </w:rPr>
        <w:t>Autorregulação</w:t>
      </w:r>
      <w:proofErr w:type="spellEnd"/>
      <w:r w:rsidR="00316B71" w:rsidRPr="00C74E27">
        <w:rPr>
          <w:rFonts w:ascii="Arial" w:hAnsi="Arial" w:cs="Arial"/>
          <w:bCs/>
          <w:sz w:val="18"/>
          <w:szCs w:val="18"/>
        </w:rPr>
        <w:t>.</w:t>
      </w:r>
      <w:r w:rsidR="00F32370">
        <w:rPr>
          <w:rFonts w:ascii="Arial" w:hAnsi="Arial" w:cs="Arial"/>
          <w:bCs/>
          <w:sz w:val="18"/>
          <w:szCs w:val="18"/>
        </w:rPr>
        <w:t xml:space="preserve"> </w:t>
      </w:r>
    </w:p>
    <w:p w:rsidR="007C1186" w:rsidRPr="00105799" w:rsidRDefault="007C1186" w:rsidP="00957A1C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:rsidR="00CB7861" w:rsidRDefault="00105799" w:rsidP="00957A1C">
      <w:pPr>
        <w:contextualSpacing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3.</w:t>
      </w:r>
      <w:r w:rsidR="00116A38">
        <w:rPr>
          <w:rFonts w:ascii="Arial" w:hAnsi="Arial" w:cs="Arial"/>
          <w:b/>
          <w:bCs/>
          <w:sz w:val="18"/>
          <w:szCs w:val="18"/>
        </w:rPr>
        <w:t>4</w:t>
      </w:r>
      <w:r w:rsidRPr="00105799">
        <w:rPr>
          <w:rFonts w:ascii="Arial" w:hAnsi="Arial" w:cs="Arial"/>
          <w:b/>
          <w:bCs/>
          <w:sz w:val="18"/>
          <w:szCs w:val="18"/>
        </w:rPr>
        <w:t xml:space="preserve"> </w:t>
      </w:r>
      <w:r w:rsidR="00201767" w:rsidRPr="00201767">
        <w:rPr>
          <w:rFonts w:ascii="Arial" w:hAnsi="Arial" w:cs="Arial"/>
          <w:b/>
          <w:bCs/>
          <w:sz w:val="18"/>
          <w:szCs w:val="18"/>
        </w:rPr>
        <w:t>Fábio Henrique</w:t>
      </w:r>
      <w:proofErr w:type="gramEnd"/>
      <w:r w:rsidR="00201767" w:rsidRPr="00201767">
        <w:rPr>
          <w:rFonts w:ascii="Arial" w:hAnsi="Arial" w:cs="Arial"/>
          <w:b/>
          <w:bCs/>
          <w:sz w:val="18"/>
          <w:szCs w:val="18"/>
        </w:rPr>
        <w:t xml:space="preserve"> de Sousa Coelho </w:t>
      </w:r>
      <w:r w:rsidR="007152F1">
        <w:rPr>
          <w:rFonts w:ascii="Arial" w:hAnsi="Arial" w:cs="Arial"/>
          <w:bCs/>
          <w:sz w:val="18"/>
          <w:szCs w:val="18"/>
        </w:rPr>
        <w:t xml:space="preserve">- </w:t>
      </w:r>
      <w:r w:rsidR="00192BA2" w:rsidRPr="00DA665C">
        <w:rPr>
          <w:rFonts w:ascii="Arial" w:hAnsi="Arial" w:cs="Arial"/>
          <w:bCs/>
          <w:sz w:val="18"/>
          <w:szCs w:val="18"/>
        </w:rPr>
        <w:t xml:space="preserve">Presidente-Executivo da </w:t>
      </w:r>
      <w:r w:rsidR="00192BA2" w:rsidRPr="00CB7861">
        <w:rPr>
          <w:rFonts w:ascii="Arial" w:hAnsi="Arial" w:cs="Arial"/>
          <w:bCs/>
          <w:sz w:val="18"/>
          <w:szCs w:val="18"/>
        </w:rPr>
        <w:t xml:space="preserve">Associação dos Investidores no Mercado de </w:t>
      </w:r>
      <w:r w:rsidR="00192BA2" w:rsidRPr="00192BA2">
        <w:rPr>
          <w:rFonts w:ascii="Arial" w:hAnsi="Arial" w:cs="Arial"/>
          <w:bCs/>
          <w:sz w:val="18"/>
          <w:szCs w:val="18"/>
        </w:rPr>
        <w:t>Capitais - AMEC.</w:t>
      </w:r>
      <w:r w:rsidR="00192BA2">
        <w:rPr>
          <w:rFonts w:ascii="Arial" w:hAnsi="Arial" w:cs="Arial"/>
          <w:bCs/>
          <w:sz w:val="18"/>
          <w:szCs w:val="18"/>
        </w:rPr>
        <w:t xml:space="preserve"> </w:t>
      </w:r>
      <w:r w:rsidR="007152F1" w:rsidRPr="00201767">
        <w:rPr>
          <w:rFonts w:ascii="Arial" w:hAnsi="Arial" w:cs="Arial"/>
          <w:bCs/>
          <w:sz w:val="18"/>
          <w:szCs w:val="18"/>
        </w:rPr>
        <w:t>Doutor em Economia pela Univ</w:t>
      </w:r>
      <w:r w:rsidR="00CB7861">
        <w:rPr>
          <w:rFonts w:ascii="Arial" w:hAnsi="Arial" w:cs="Arial"/>
          <w:bCs/>
          <w:sz w:val="18"/>
          <w:szCs w:val="18"/>
        </w:rPr>
        <w:t>ersidade Católica de Brasília</w:t>
      </w:r>
      <w:r w:rsidR="00192BA2">
        <w:rPr>
          <w:rFonts w:ascii="Arial" w:hAnsi="Arial" w:cs="Arial"/>
          <w:bCs/>
          <w:sz w:val="18"/>
          <w:szCs w:val="18"/>
        </w:rPr>
        <w:t>.</w:t>
      </w:r>
    </w:p>
    <w:p w:rsidR="007C1186" w:rsidRPr="00F32370" w:rsidRDefault="00CB7861" w:rsidP="00957A1C">
      <w:pPr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7152F1" w:rsidRPr="00192BA2">
        <w:rPr>
          <w:rFonts w:ascii="Arial" w:hAnsi="Arial" w:cs="Arial"/>
          <w:b/>
          <w:bCs/>
          <w:sz w:val="18"/>
          <w:szCs w:val="18"/>
        </w:rPr>
        <w:t>Tema</w:t>
      </w:r>
      <w:r w:rsidR="007152F1" w:rsidRPr="00192BA2">
        <w:rPr>
          <w:rFonts w:ascii="Arial" w:hAnsi="Arial" w:cs="Arial"/>
          <w:bCs/>
          <w:sz w:val="18"/>
          <w:szCs w:val="18"/>
        </w:rPr>
        <w:t>: Proteção dos Investidores: Importância e Gargalos</w:t>
      </w:r>
      <w:r w:rsidR="00316B71" w:rsidRPr="00192BA2">
        <w:rPr>
          <w:rFonts w:ascii="Arial" w:hAnsi="Arial" w:cs="Arial"/>
          <w:bCs/>
          <w:sz w:val="18"/>
          <w:szCs w:val="18"/>
        </w:rPr>
        <w:t>.</w:t>
      </w:r>
    </w:p>
    <w:p w:rsidR="00105799" w:rsidRPr="00201767" w:rsidRDefault="00105799" w:rsidP="00957A1C">
      <w:pPr>
        <w:contextualSpacing/>
        <w:jc w:val="both"/>
        <w:rPr>
          <w:rFonts w:ascii="Arial" w:hAnsi="Arial" w:cs="Arial"/>
          <w:bCs/>
          <w:sz w:val="18"/>
          <w:szCs w:val="18"/>
        </w:rPr>
      </w:pPr>
    </w:p>
    <w:p w:rsidR="00FA6943" w:rsidRPr="00EA42FB" w:rsidRDefault="00FA6943" w:rsidP="00957A1C">
      <w:pPr>
        <w:ind w:left="360" w:hanging="360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947E2" w:rsidRPr="00543871" w:rsidRDefault="007152F1" w:rsidP="00957A1C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4 - </w:t>
      </w:r>
      <w:r w:rsidR="008947E2" w:rsidRPr="00543871">
        <w:rPr>
          <w:rFonts w:ascii="Arial" w:hAnsi="Arial" w:cs="Arial"/>
          <w:b/>
          <w:sz w:val="18"/>
          <w:szCs w:val="18"/>
        </w:rPr>
        <w:t>MODALIDADE</w:t>
      </w:r>
      <w:r w:rsidR="008947E2" w:rsidRPr="00543871">
        <w:rPr>
          <w:rFonts w:ascii="Arial" w:hAnsi="Arial" w:cs="Arial"/>
          <w:sz w:val="18"/>
          <w:szCs w:val="18"/>
        </w:rPr>
        <w:t>:</w:t>
      </w:r>
      <w:proofErr w:type="gramStart"/>
      <w:r w:rsidR="008947E2" w:rsidRPr="00543871">
        <w:rPr>
          <w:rFonts w:ascii="Arial" w:hAnsi="Arial" w:cs="Arial"/>
          <w:sz w:val="18"/>
          <w:szCs w:val="18"/>
        </w:rPr>
        <w:t xml:space="preserve"> </w:t>
      </w:r>
      <w:r w:rsidR="002B6B48">
        <w:rPr>
          <w:rFonts w:ascii="Arial" w:hAnsi="Arial" w:cs="Arial"/>
          <w:sz w:val="18"/>
          <w:szCs w:val="18"/>
        </w:rPr>
        <w:t xml:space="preserve"> </w:t>
      </w:r>
      <w:proofErr w:type="gramEnd"/>
      <w:r w:rsidR="002B6B48">
        <w:rPr>
          <w:rFonts w:ascii="Arial" w:hAnsi="Arial" w:cs="Arial"/>
          <w:sz w:val="18"/>
          <w:szCs w:val="18"/>
        </w:rPr>
        <w:t xml:space="preserve">A </w:t>
      </w:r>
      <w:r w:rsidR="008947E2" w:rsidRPr="00543871">
        <w:rPr>
          <w:rFonts w:ascii="Arial" w:hAnsi="Arial" w:cs="Arial"/>
          <w:sz w:val="18"/>
          <w:szCs w:val="18"/>
        </w:rPr>
        <w:t>distância, por meio de transmissão ao vivo pela internet</w:t>
      </w:r>
      <w:r w:rsidR="008947E2" w:rsidRPr="00543871">
        <w:rPr>
          <w:rFonts w:ascii="Arial" w:hAnsi="Arial" w:cs="Arial"/>
          <w:i/>
          <w:sz w:val="18"/>
          <w:szCs w:val="18"/>
        </w:rPr>
        <w:t>.</w:t>
      </w:r>
    </w:p>
    <w:p w:rsidR="008947E2" w:rsidRPr="00543871" w:rsidRDefault="008947E2" w:rsidP="00957A1C">
      <w:pPr>
        <w:pStyle w:val="PargrafodaLista"/>
        <w:ind w:left="360"/>
        <w:jc w:val="both"/>
        <w:rPr>
          <w:rFonts w:ascii="Arial" w:hAnsi="Arial" w:cs="Arial"/>
          <w:sz w:val="18"/>
          <w:szCs w:val="18"/>
        </w:rPr>
      </w:pPr>
    </w:p>
    <w:p w:rsidR="008947E2" w:rsidRPr="00543871" w:rsidRDefault="007152F1" w:rsidP="00957A1C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5 -</w:t>
      </w:r>
      <w:r w:rsidR="00247022">
        <w:rPr>
          <w:rFonts w:ascii="Arial" w:hAnsi="Arial" w:cs="Arial"/>
          <w:b/>
          <w:iCs/>
          <w:sz w:val="18"/>
          <w:szCs w:val="18"/>
        </w:rPr>
        <w:t xml:space="preserve"> </w:t>
      </w:r>
      <w:r w:rsidR="008947E2" w:rsidRPr="00543871">
        <w:rPr>
          <w:rFonts w:ascii="Arial" w:hAnsi="Arial" w:cs="Arial"/>
          <w:b/>
          <w:iCs/>
          <w:sz w:val="18"/>
          <w:szCs w:val="18"/>
        </w:rPr>
        <w:t xml:space="preserve">DATA: </w:t>
      </w:r>
      <w:r w:rsidR="00105799">
        <w:rPr>
          <w:rFonts w:ascii="Arial" w:hAnsi="Arial" w:cs="Arial"/>
          <w:iCs/>
          <w:sz w:val="18"/>
          <w:szCs w:val="18"/>
        </w:rPr>
        <w:t>18 de agosto</w:t>
      </w:r>
      <w:r w:rsidR="0006726C">
        <w:rPr>
          <w:rFonts w:ascii="Arial" w:hAnsi="Arial" w:cs="Arial"/>
          <w:iCs/>
          <w:sz w:val="18"/>
          <w:szCs w:val="18"/>
        </w:rPr>
        <w:t xml:space="preserve"> </w:t>
      </w:r>
      <w:r w:rsidR="00AE2C56" w:rsidRPr="00543871">
        <w:rPr>
          <w:rFonts w:ascii="Arial" w:hAnsi="Arial" w:cs="Arial"/>
          <w:iCs/>
          <w:sz w:val="18"/>
          <w:szCs w:val="18"/>
        </w:rPr>
        <w:t>de 2022.</w:t>
      </w:r>
    </w:p>
    <w:p w:rsidR="008947E2" w:rsidRPr="00543871" w:rsidRDefault="008947E2" w:rsidP="00957A1C">
      <w:pPr>
        <w:widowControl/>
        <w:ind w:left="360"/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:rsidR="008947E2" w:rsidRPr="00543871" w:rsidRDefault="007152F1" w:rsidP="00957A1C">
      <w:pPr>
        <w:widowControl/>
        <w:tabs>
          <w:tab w:val="left" w:pos="426"/>
        </w:tabs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6 -</w:t>
      </w:r>
      <w:r w:rsidR="00247022">
        <w:rPr>
          <w:rFonts w:ascii="Arial" w:hAnsi="Arial" w:cs="Arial"/>
          <w:b/>
          <w:iCs/>
          <w:sz w:val="18"/>
          <w:szCs w:val="18"/>
        </w:rPr>
        <w:t xml:space="preserve"> </w:t>
      </w:r>
      <w:r w:rsidR="008947E2" w:rsidRPr="00543871">
        <w:rPr>
          <w:rFonts w:ascii="Arial" w:hAnsi="Arial" w:cs="Arial"/>
          <w:b/>
          <w:iCs/>
          <w:sz w:val="18"/>
          <w:szCs w:val="18"/>
        </w:rPr>
        <w:t xml:space="preserve">HORÁRIO: </w:t>
      </w:r>
      <w:r w:rsidR="00142D16" w:rsidRPr="00116A38">
        <w:rPr>
          <w:rFonts w:ascii="Arial" w:hAnsi="Arial" w:cs="Arial"/>
          <w:iCs/>
          <w:sz w:val="18"/>
          <w:szCs w:val="18"/>
        </w:rPr>
        <w:t>das</w:t>
      </w:r>
      <w:r w:rsidR="00142D16" w:rsidRPr="00116A38">
        <w:rPr>
          <w:rFonts w:ascii="Arial" w:hAnsi="Arial" w:cs="Arial"/>
          <w:b/>
          <w:iCs/>
          <w:sz w:val="18"/>
          <w:szCs w:val="18"/>
        </w:rPr>
        <w:t xml:space="preserve"> </w:t>
      </w:r>
      <w:r w:rsidR="00105799" w:rsidRPr="00116A38">
        <w:rPr>
          <w:rFonts w:ascii="Arial" w:hAnsi="Arial" w:cs="Arial"/>
          <w:iCs/>
          <w:sz w:val="18"/>
          <w:szCs w:val="18"/>
        </w:rPr>
        <w:t>19</w:t>
      </w:r>
      <w:r w:rsidR="00142D16" w:rsidRPr="00116A38">
        <w:rPr>
          <w:rFonts w:ascii="Arial" w:hAnsi="Arial" w:cs="Arial"/>
          <w:iCs/>
          <w:sz w:val="18"/>
          <w:szCs w:val="18"/>
        </w:rPr>
        <w:t xml:space="preserve"> às 22h30</w:t>
      </w:r>
      <w:r w:rsidR="00B91A14">
        <w:rPr>
          <w:rFonts w:ascii="Arial" w:hAnsi="Arial" w:cs="Arial"/>
          <w:iCs/>
          <w:sz w:val="18"/>
          <w:szCs w:val="18"/>
        </w:rPr>
        <w:t>.</w:t>
      </w:r>
    </w:p>
    <w:p w:rsidR="00105799" w:rsidRDefault="00105799" w:rsidP="00957A1C">
      <w:pPr>
        <w:tabs>
          <w:tab w:val="left" w:pos="426"/>
        </w:tabs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8947E2" w:rsidRPr="00543871" w:rsidRDefault="007152F1" w:rsidP="00957A1C">
      <w:pPr>
        <w:tabs>
          <w:tab w:val="left" w:pos="426"/>
        </w:tabs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7 -</w:t>
      </w:r>
      <w:r w:rsidR="00912321">
        <w:rPr>
          <w:rFonts w:ascii="Arial" w:hAnsi="Arial" w:cs="Arial"/>
          <w:b/>
          <w:bCs/>
          <w:sz w:val="18"/>
          <w:szCs w:val="18"/>
        </w:rPr>
        <w:t xml:space="preserve"> </w:t>
      </w:r>
      <w:r w:rsidR="008947E2" w:rsidRPr="00543871">
        <w:rPr>
          <w:rFonts w:ascii="Arial" w:hAnsi="Arial" w:cs="Arial"/>
          <w:b/>
          <w:bCs/>
          <w:sz w:val="18"/>
          <w:szCs w:val="18"/>
        </w:rPr>
        <w:t>CARGA HORÁRIA:</w:t>
      </w:r>
      <w:r w:rsidR="00912321">
        <w:rPr>
          <w:rFonts w:ascii="Arial" w:hAnsi="Arial" w:cs="Arial"/>
          <w:sz w:val="18"/>
          <w:szCs w:val="18"/>
        </w:rPr>
        <w:t xml:space="preserve"> </w:t>
      </w:r>
      <w:r w:rsidR="0006726C" w:rsidRPr="00336958">
        <w:rPr>
          <w:rFonts w:ascii="Arial" w:hAnsi="Arial" w:cs="Arial"/>
          <w:sz w:val="18"/>
          <w:szCs w:val="18"/>
        </w:rPr>
        <w:t>3h</w:t>
      </w:r>
      <w:r w:rsidR="0006726C">
        <w:rPr>
          <w:rFonts w:ascii="Arial" w:hAnsi="Arial" w:cs="Arial"/>
          <w:sz w:val="18"/>
          <w:szCs w:val="18"/>
        </w:rPr>
        <w:t>30m</w:t>
      </w:r>
      <w:r w:rsidR="0006726C" w:rsidRPr="00336958">
        <w:rPr>
          <w:rFonts w:ascii="Arial" w:hAnsi="Arial" w:cs="Arial"/>
          <w:sz w:val="18"/>
          <w:szCs w:val="18"/>
        </w:rPr>
        <w:t>.</w:t>
      </w:r>
      <w:r w:rsidR="00142D16">
        <w:rPr>
          <w:rFonts w:ascii="Arial" w:hAnsi="Arial" w:cs="Arial"/>
          <w:sz w:val="18"/>
          <w:szCs w:val="18"/>
        </w:rPr>
        <w:t xml:space="preserve"> </w:t>
      </w:r>
    </w:p>
    <w:p w:rsidR="00105799" w:rsidRPr="00105799" w:rsidRDefault="00105799" w:rsidP="00957A1C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:rsidR="008947E2" w:rsidRPr="00543871" w:rsidRDefault="007152F1" w:rsidP="00957A1C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8 - </w:t>
      </w:r>
      <w:r w:rsidR="008947E2" w:rsidRPr="00543871">
        <w:rPr>
          <w:rFonts w:ascii="Arial" w:hAnsi="Arial" w:cs="Arial"/>
          <w:b/>
          <w:sz w:val="18"/>
          <w:szCs w:val="18"/>
        </w:rPr>
        <w:t>NÚMERO DE VAGAS:</w:t>
      </w:r>
      <w:r w:rsidR="008947E2" w:rsidRPr="00543871">
        <w:rPr>
          <w:rFonts w:ascii="Arial" w:hAnsi="Arial" w:cs="Arial"/>
          <w:sz w:val="18"/>
          <w:szCs w:val="18"/>
        </w:rPr>
        <w:t xml:space="preserve"> </w:t>
      </w:r>
      <w:r w:rsidR="00201767">
        <w:rPr>
          <w:rFonts w:ascii="Arial" w:hAnsi="Arial" w:cs="Arial"/>
          <w:sz w:val="18"/>
          <w:szCs w:val="18"/>
        </w:rPr>
        <w:t xml:space="preserve">1.500 </w:t>
      </w:r>
    </w:p>
    <w:p w:rsidR="008947E2" w:rsidRPr="00543871" w:rsidRDefault="008947E2" w:rsidP="00957A1C">
      <w:pPr>
        <w:widowControl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:rsidR="008947E2" w:rsidRPr="00543871" w:rsidRDefault="007152F1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9 - </w:t>
      </w:r>
      <w:r w:rsidR="008947E2" w:rsidRPr="00543871">
        <w:rPr>
          <w:rFonts w:ascii="Arial" w:hAnsi="Arial" w:cs="Arial"/>
          <w:b/>
          <w:sz w:val="18"/>
          <w:szCs w:val="18"/>
        </w:rPr>
        <w:t>DAS INSCRIÇÕES:</w:t>
      </w:r>
    </w:p>
    <w:p w:rsidR="008947E2" w:rsidRPr="00543871" w:rsidRDefault="008947E2" w:rsidP="00957A1C">
      <w:pPr>
        <w:pStyle w:val="PargrafodaLista"/>
        <w:ind w:left="360"/>
        <w:jc w:val="both"/>
        <w:rPr>
          <w:rFonts w:ascii="Arial" w:hAnsi="Arial" w:cs="Arial"/>
          <w:color w:val="0000FF"/>
          <w:sz w:val="18"/>
          <w:szCs w:val="18"/>
          <w:u w:val="single"/>
        </w:rPr>
      </w:pPr>
    </w:p>
    <w:p w:rsidR="00FA6943" w:rsidRDefault="00543871" w:rsidP="00957A1C">
      <w:pPr>
        <w:pStyle w:val="PargrafodaLista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8947E2" w:rsidRPr="00543871">
        <w:rPr>
          <w:rFonts w:ascii="Arial" w:hAnsi="Arial" w:cs="Arial"/>
          <w:b/>
          <w:sz w:val="18"/>
          <w:szCs w:val="18"/>
        </w:rPr>
        <w:t xml:space="preserve">.1 </w:t>
      </w:r>
      <w:r w:rsidR="001E208D">
        <w:rPr>
          <w:rFonts w:ascii="Arial" w:hAnsi="Arial" w:cs="Arial"/>
          <w:b/>
          <w:sz w:val="18"/>
          <w:szCs w:val="18"/>
        </w:rPr>
        <w:t>–</w:t>
      </w:r>
      <w:r w:rsidR="003E66DB" w:rsidRPr="0054387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E208D">
        <w:rPr>
          <w:rFonts w:ascii="Arial" w:hAnsi="Arial" w:cs="Arial"/>
          <w:sz w:val="18"/>
          <w:szCs w:val="18"/>
        </w:rPr>
        <w:t>O(</w:t>
      </w:r>
      <w:proofErr w:type="gramEnd"/>
      <w:r w:rsidR="001E208D">
        <w:rPr>
          <w:rFonts w:ascii="Arial" w:hAnsi="Arial" w:cs="Arial"/>
          <w:sz w:val="18"/>
          <w:szCs w:val="18"/>
        </w:rPr>
        <w:t xml:space="preserve">a) </w:t>
      </w:r>
      <w:r w:rsidR="008947E2" w:rsidRPr="00543871">
        <w:rPr>
          <w:rFonts w:ascii="Arial" w:hAnsi="Arial" w:cs="Arial"/>
          <w:sz w:val="18"/>
          <w:szCs w:val="18"/>
        </w:rPr>
        <w:t xml:space="preserve"> participante deverá acessar o sistema SIGA a partir </w:t>
      </w:r>
      <w:r w:rsidR="008947E2" w:rsidRPr="008F2775">
        <w:rPr>
          <w:rFonts w:ascii="Arial" w:hAnsi="Arial" w:cs="Arial"/>
          <w:sz w:val="18"/>
          <w:szCs w:val="18"/>
        </w:rPr>
        <w:t>das</w:t>
      </w:r>
      <w:r w:rsidR="008947E2" w:rsidRPr="00912321">
        <w:rPr>
          <w:rFonts w:ascii="Arial" w:hAnsi="Arial" w:cs="Arial"/>
          <w:b/>
          <w:sz w:val="18"/>
          <w:szCs w:val="18"/>
        </w:rPr>
        <w:t xml:space="preserve"> </w:t>
      </w:r>
      <w:r w:rsidR="00FA6943">
        <w:rPr>
          <w:rFonts w:ascii="Arial" w:hAnsi="Arial" w:cs="Arial"/>
          <w:b/>
          <w:sz w:val="18"/>
          <w:szCs w:val="18"/>
        </w:rPr>
        <w:t>1</w:t>
      </w:r>
      <w:r w:rsidR="006652A6">
        <w:rPr>
          <w:rFonts w:ascii="Arial" w:hAnsi="Arial" w:cs="Arial"/>
          <w:b/>
          <w:sz w:val="18"/>
          <w:szCs w:val="18"/>
        </w:rPr>
        <w:t>4</w:t>
      </w:r>
      <w:r w:rsidR="00912321" w:rsidRPr="00912321">
        <w:rPr>
          <w:rFonts w:ascii="Arial" w:hAnsi="Arial" w:cs="Arial"/>
          <w:b/>
          <w:sz w:val="18"/>
          <w:szCs w:val="18"/>
        </w:rPr>
        <w:t xml:space="preserve">h do dia </w:t>
      </w:r>
      <w:r w:rsidR="0006726C">
        <w:rPr>
          <w:rFonts w:ascii="Arial" w:hAnsi="Arial" w:cs="Arial"/>
          <w:b/>
          <w:sz w:val="18"/>
          <w:szCs w:val="18"/>
        </w:rPr>
        <w:t>25/07/2022</w:t>
      </w:r>
      <w:r w:rsidR="00AE2C56" w:rsidRPr="001E208D">
        <w:rPr>
          <w:rFonts w:ascii="Arial" w:hAnsi="Arial" w:cs="Arial"/>
          <w:b/>
          <w:sz w:val="18"/>
          <w:szCs w:val="18"/>
        </w:rPr>
        <w:t xml:space="preserve"> </w:t>
      </w:r>
      <w:r w:rsidR="008947E2" w:rsidRPr="001E208D">
        <w:rPr>
          <w:rFonts w:ascii="Arial" w:hAnsi="Arial" w:cs="Arial"/>
          <w:sz w:val="18"/>
          <w:szCs w:val="18"/>
        </w:rPr>
        <w:t xml:space="preserve"> </w:t>
      </w:r>
      <w:r w:rsidR="00AE2C56" w:rsidRPr="00543871">
        <w:rPr>
          <w:rFonts w:ascii="Arial" w:hAnsi="Arial" w:cs="Arial"/>
          <w:sz w:val="18"/>
          <w:szCs w:val="18"/>
        </w:rPr>
        <w:t xml:space="preserve">até as </w:t>
      </w:r>
      <w:r w:rsidR="00B157DD">
        <w:rPr>
          <w:rFonts w:ascii="Arial" w:hAnsi="Arial" w:cs="Arial"/>
          <w:sz w:val="18"/>
          <w:szCs w:val="18"/>
        </w:rPr>
        <w:t>1</w:t>
      </w:r>
      <w:r w:rsidR="006652A6">
        <w:rPr>
          <w:rFonts w:ascii="Arial" w:hAnsi="Arial" w:cs="Arial"/>
          <w:sz w:val="18"/>
          <w:szCs w:val="18"/>
        </w:rPr>
        <w:t>4</w:t>
      </w:r>
      <w:r w:rsidR="00AE2C56" w:rsidRPr="00543871">
        <w:rPr>
          <w:rFonts w:ascii="Arial" w:hAnsi="Arial" w:cs="Arial"/>
          <w:sz w:val="18"/>
          <w:szCs w:val="18"/>
        </w:rPr>
        <w:t xml:space="preserve">h do dia </w:t>
      </w:r>
      <w:r w:rsidR="006652A6" w:rsidRPr="006652A6">
        <w:rPr>
          <w:rFonts w:ascii="Arial" w:hAnsi="Arial" w:cs="Arial"/>
          <w:b/>
          <w:sz w:val="18"/>
          <w:szCs w:val="18"/>
        </w:rPr>
        <w:t>16/08/</w:t>
      </w:r>
      <w:r w:rsidR="00AE2C56" w:rsidRPr="00543871">
        <w:rPr>
          <w:rFonts w:ascii="Arial" w:hAnsi="Arial" w:cs="Arial"/>
          <w:b/>
          <w:sz w:val="18"/>
          <w:szCs w:val="18"/>
        </w:rPr>
        <w:t>2022</w:t>
      </w:r>
      <w:r w:rsidR="008947E2" w:rsidRPr="00543871">
        <w:rPr>
          <w:rFonts w:ascii="Arial" w:hAnsi="Arial" w:cs="Arial"/>
          <w:sz w:val="18"/>
          <w:szCs w:val="18"/>
        </w:rPr>
        <w:t>, por meio do formulário disponível no link</w:t>
      </w:r>
      <w:r w:rsidR="007152F1">
        <w:rPr>
          <w:rFonts w:ascii="Arial" w:hAnsi="Arial" w:cs="Arial"/>
          <w:sz w:val="18"/>
          <w:szCs w:val="18"/>
        </w:rPr>
        <w:t xml:space="preserve"> </w:t>
      </w:r>
      <w:hyperlink r:id="rId7" w:tgtFrame="_blank" w:history="1">
        <w:r w:rsidR="006652A6">
          <w:rPr>
            <w:rStyle w:val="Hyperlink"/>
            <w:color w:val="006ECA"/>
            <w:shd w:val="clear" w:color="auto" w:fill="FFFFFF"/>
          </w:rPr>
          <w:t>http://siga.tjmg.jus.br/</w:t>
        </w:r>
      </w:hyperlink>
      <w:r w:rsidR="006652A6">
        <w:rPr>
          <w:rFonts w:ascii="Arial" w:hAnsi="Arial" w:cs="Arial"/>
          <w:b/>
          <w:sz w:val="18"/>
          <w:szCs w:val="18"/>
        </w:rPr>
        <w:t xml:space="preserve"> </w:t>
      </w:r>
    </w:p>
    <w:p w:rsidR="008947E2" w:rsidRPr="00543871" w:rsidRDefault="00543871" w:rsidP="00957A1C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8947E2" w:rsidRPr="00543871">
        <w:rPr>
          <w:rFonts w:ascii="Arial" w:hAnsi="Arial" w:cs="Arial"/>
          <w:b/>
          <w:sz w:val="18"/>
          <w:szCs w:val="18"/>
        </w:rPr>
        <w:t>.2 -</w:t>
      </w:r>
      <w:r w:rsidR="008947E2" w:rsidRPr="00543871">
        <w:rPr>
          <w:rFonts w:ascii="Arial" w:hAnsi="Arial" w:cs="Arial"/>
          <w:sz w:val="18"/>
          <w:szCs w:val="18"/>
        </w:rPr>
        <w:t xml:space="preserve"> Em seguida, preencher ou atualizar seus dados de cadastro no formulário e, ao final, clicar no botão seus dados de cadastro e clicar no botão “Confirmar o pedido de inscrição”.</w:t>
      </w:r>
    </w:p>
    <w:p w:rsidR="008947E2" w:rsidRPr="00543871" w:rsidRDefault="00543871" w:rsidP="00957A1C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8947E2" w:rsidRPr="00543871">
        <w:rPr>
          <w:rFonts w:ascii="Arial" w:hAnsi="Arial" w:cs="Arial"/>
          <w:b/>
          <w:sz w:val="18"/>
          <w:szCs w:val="18"/>
        </w:rPr>
        <w:t>.3 -</w:t>
      </w:r>
      <w:r w:rsidR="008947E2" w:rsidRPr="00543871">
        <w:rPr>
          <w:rFonts w:ascii="Arial" w:hAnsi="Arial" w:cs="Arial"/>
          <w:sz w:val="18"/>
          <w:szCs w:val="18"/>
        </w:rPr>
        <w:t xml:space="preserve"> Os campos CPF e senha, preenchidos durante o procedimento de inscrição, serão utilizados, respectivamente, para </w:t>
      </w:r>
      <w:proofErr w:type="spellStart"/>
      <w:r w:rsidR="008947E2" w:rsidRPr="00543871">
        <w:rPr>
          <w:rFonts w:ascii="Arial" w:hAnsi="Arial" w:cs="Arial"/>
          <w:sz w:val="18"/>
          <w:szCs w:val="18"/>
        </w:rPr>
        <w:t>login</w:t>
      </w:r>
      <w:proofErr w:type="spellEnd"/>
      <w:r w:rsidR="008947E2" w:rsidRPr="00543871">
        <w:rPr>
          <w:rFonts w:ascii="Arial" w:hAnsi="Arial" w:cs="Arial"/>
          <w:sz w:val="18"/>
          <w:szCs w:val="18"/>
        </w:rPr>
        <w:t xml:space="preserve"> e senha de acesso ao ambiente virtual do curso, devendo ser anotados </w:t>
      </w:r>
      <w:proofErr w:type="gramStart"/>
      <w:r w:rsidR="00A3665C">
        <w:rPr>
          <w:rFonts w:ascii="Arial" w:hAnsi="Arial" w:cs="Arial"/>
          <w:sz w:val="18"/>
          <w:szCs w:val="18"/>
        </w:rPr>
        <w:t>pelo(</w:t>
      </w:r>
      <w:proofErr w:type="gramEnd"/>
      <w:r w:rsidR="00A3665C">
        <w:rPr>
          <w:rFonts w:ascii="Arial" w:hAnsi="Arial" w:cs="Arial"/>
          <w:sz w:val="18"/>
          <w:szCs w:val="18"/>
        </w:rPr>
        <w:t>a)</w:t>
      </w:r>
      <w:r w:rsidR="008947E2" w:rsidRPr="00543871">
        <w:rPr>
          <w:rFonts w:ascii="Arial" w:hAnsi="Arial" w:cs="Arial"/>
          <w:sz w:val="18"/>
          <w:szCs w:val="18"/>
        </w:rPr>
        <w:t xml:space="preserve"> </w:t>
      </w:r>
      <w:r w:rsidR="00A3665C">
        <w:rPr>
          <w:rFonts w:ascii="Arial" w:hAnsi="Arial" w:cs="Arial"/>
          <w:sz w:val="18"/>
          <w:szCs w:val="18"/>
        </w:rPr>
        <w:t>candidato(a</w:t>
      </w:r>
      <w:r w:rsidR="00CA2380" w:rsidRPr="00543871">
        <w:rPr>
          <w:rFonts w:ascii="Arial" w:hAnsi="Arial" w:cs="Arial"/>
          <w:sz w:val="18"/>
          <w:szCs w:val="18"/>
        </w:rPr>
        <w:t>)</w:t>
      </w:r>
      <w:r w:rsidR="008947E2" w:rsidRPr="00543871">
        <w:rPr>
          <w:rFonts w:ascii="Arial" w:hAnsi="Arial" w:cs="Arial"/>
          <w:sz w:val="18"/>
          <w:szCs w:val="18"/>
        </w:rPr>
        <w:t>, como forma de lembrete.</w:t>
      </w:r>
    </w:p>
    <w:p w:rsidR="008947E2" w:rsidRPr="00543871" w:rsidRDefault="00543871" w:rsidP="00957A1C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8947E2" w:rsidRPr="00543871">
        <w:rPr>
          <w:rFonts w:ascii="Arial" w:hAnsi="Arial" w:cs="Arial"/>
          <w:b/>
          <w:sz w:val="18"/>
          <w:szCs w:val="18"/>
        </w:rPr>
        <w:t>.4 -</w:t>
      </w:r>
      <w:r w:rsidR="008947E2" w:rsidRPr="00543871">
        <w:rPr>
          <w:rFonts w:ascii="Arial" w:hAnsi="Arial" w:cs="Arial"/>
          <w:sz w:val="18"/>
          <w:szCs w:val="18"/>
        </w:rPr>
        <w:t xml:space="preserve"> As vagas serão preenchidas de acordo com a ordem de inscrição, observado o público-alvo e o número de vagas, dispostos neste edital;</w:t>
      </w:r>
    </w:p>
    <w:p w:rsidR="008947E2" w:rsidRPr="00543871" w:rsidRDefault="00543871" w:rsidP="00957A1C">
      <w:pPr>
        <w:pStyle w:val="PargrafodaLista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9</w:t>
      </w:r>
      <w:r w:rsidR="008947E2" w:rsidRPr="00543871">
        <w:rPr>
          <w:rFonts w:ascii="Arial" w:hAnsi="Arial" w:cs="Arial"/>
          <w:b/>
          <w:sz w:val="18"/>
          <w:szCs w:val="18"/>
        </w:rPr>
        <w:t>.5 -</w:t>
      </w:r>
      <w:r w:rsidR="008947E2" w:rsidRPr="00543871">
        <w:rPr>
          <w:rFonts w:ascii="Arial" w:hAnsi="Arial" w:cs="Arial"/>
          <w:sz w:val="18"/>
          <w:szCs w:val="18"/>
        </w:rPr>
        <w:t xml:space="preserve"> As inscrições validadas poderão ser consultadas no </w:t>
      </w:r>
      <w:hyperlink r:id="rId8" w:history="1">
        <w:r w:rsidR="008947E2" w:rsidRPr="00543871">
          <w:rPr>
            <w:rStyle w:val="Hyperlink"/>
            <w:rFonts w:ascii="Arial" w:hAnsi="Arial" w:cs="Arial"/>
            <w:sz w:val="18"/>
            <w:szCs w:val="18"/>
          </w:rPr>
          <w:t>http://www.siga.tjmg.jus.br</w:t>
        </w:r>
      </w:hyperlink>
      <w:r w:rsidR="008947E2" w:rsidRPr="00543871">
        <w:rPr>
          <w:rFonts w:ascii="Arial" w:hAnsi="Arial" w:cs="Arial"/>
          <w:sz w:val="18"/>
          <w:szCs w:val="18"/>
        </w:rPr>
        <w:t>, por meio do ícone “Painel do Estudant</w:t>
      </w:r>
      <w:r w:rsidR="00074A42">
        <w:rPr>
          <w:rFonts w:ascii="Arial" w:hAnsi="Arial" w:cs="Arial"/>
          <w:sz w:val="18"/>
          <w:szCs w:val="18"/>
        </w:rPr>
        <w:t>e”, a partir das 1</w:t>
      </w:r>
      <w:r w:rsidR="006652A6">
        <w:rPr>
          <w:rFonts w:ascii="Arial" w:hAnsi="Arial" w:cs="Arial"/>
          <w:sz w:val="18"/>
          <w:szCs w:val="18"/>
        </w:rPr>
        <w:t>6</w:t>
      </w:r>
      <w:r w:rsidR="008947E2" w:rsidRPr="00543871">
        <w:rPr>
          <w:rFonts w:ascii="Arial" w:hAnsi="Arial" w:cs="Arial"/>
          <w:sz w:val="18"/>
          <w:szCs w:val="18"/>
        </w:rPr>
        <w:t xml:space="preserve">h do dia </w:t>
      </w:r>
      <w:r w:rsidR="006652A6" w:rsidRPr="006652A6">
        <w:rPr>
          <w:rFonts w:ascii="Arial" w:hAnsi="Arial" w:cs="Arial"/>
          <w:b/>
          <w:sz w:val="18"/>
          <w:szCs w:val="18"/>
        </w:rPr>
        <w:t>1</w:t>
      </w:r>
      <w:r w:rsidR="006652A6">
        <w:rPr>
          <w:rFonts w:ascii="Arial" w:hAnsi="Arial" w:cs="Arial"/>
          <w:b/>
          <w:sz w:val="18"/>
          <w:szCs w:val="18"/>
        </w:rPr>
        <w:t>7</w:t>
      </w:r>
      <w:r w:rsidR="006652A6" w:rsidRPr="006652A6">
        <w:rPr>
          <w:rFonts w:ascii="Arial" w:hAnsi="Arial" w:cs="Arial"/>
          <w:b/>
          <w:sz w:val="18"/>
          <w:szCs w:val="18"/>
        </w:rPr>
        <w:t>/08/</w:t>
      </w:r>
      <w:r w:rsidR="00AE2C56" w:rsidRPr="00543871">
        <w:rPr>
          <w:rFonts w:ascii="Arial" w:hAnsi="Arial" w:cs="Arial"/>
          <w:b/>
          <w:sz w:val="18"/>
          <w:szCs w:val="18"/>
        </w:rPr>
        <w:t>2022</w:t>
      </w:r>
      <w:r w:rsidR="008947E2" w:rsidRPr="00543871">
        <w:rPr>
          <w:rFonts w:ascii="Arial" w:hAnsi="Arial" w:cs="Arial"/>
          <w:b/>
          <w:sz w:val="18"/>
          <w:szCs w:val="18"/>
        </w:rPr>
        <w:t>.</w:t>
      </w:r>
    </w:p>
    <w:p w:rsidR="008947E2" w:rsidRPr="00543871" w:rsidRDefault="00543871" w:rsidP="00957A1C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8947E2" w:rsidRPr="00543871">
        <w:rPr>
          <w:rFonts w:ascii="Arial" w:hAnsi="Arial" w:cs="Arial"/>
          <w:b/>
          <w:sz w:val="18"/>
          <w:szCs w:val="18"/>
        </w:rPr>
        <w:t>.6 -</w:t>
      </w:r>
      <w:r w:rsidR="008947E2" w:rsidRPr="00543871">
        <w:rPr>
          <w:rFonts w:ascii="Arial" w:hAnsi="Arial" w:cs="Arial"/>
          <w:sz w:val="18"/>
          <w:szCs w:val="18"/>
        </w:rPr>
        <w:t xml:space="preserve"> Serão excluídas:</w:t>
      </w:r>
    </w:p>
    <w:p w:rsidR="008947E2" w:rsidRPr="00543871" w:rsidRDefault="00543871" w:rsidP="00957A1C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455272">
        <w:rPr>
          <w:rFonts w:ascii="Arial" w:hAnsi="Arial" w:cs="Arial"/>
          <w:b/>
          <w:sz w:val="18"/>
          <w:szCs w:val="18"/>
        </w:rPr>
        <w:t xml:space="preserve">.6.1 </w:t>
      </w:r>
      <w:r w:rsidR="008947E2" w:rsidRPr="00543871">
        <w:rPr>
          <w:rFonts w:ascii="Arial" w:hAnsi="Arial" w:cs="Arial"/>
          <w:sz w:val="18"/>
          <w:szCs w:val="18"/>
        </w:rPr>
        <w:t xml:space="preserve">Inscrições </w:t>
      </w:r>
      <w:proofErr w:type="gramStart"/>
      <w:r w:rsidR="008947E2" w:rsidRPr="00543871">
        <w:rPr>
          <w:rFonts w:ascii="Arial" w:hAnsi="Arial" w:cs="Arial"/>
          <w:sz w:val="18"/>
          <w:szCs w:val="18"/>
        </w:rPr>
        <w:t>daquelas(</w:t>
      </w:r>
      <w:proofErr w:type="gramEnd"/>
      <w:r w:rsidR="008947E2" w:rsidRPr="00543871">
        <w:rPr>
          <w:rFonts w:ascii="Arial" w:hAnsi="Arial" w:cs="Arial"/>
          <w:sz w:val="18"/>
          <w:szCs w:val="18"/>
        </w:rPr>
        <w:t xml:space="preserve">es) que compartilharem o mesmo endereço de e-mail. </w:t>
      </w:r>
    </w:p>
    <w:p w:rsidR="008947E2" w:rsidRDefault="00543871" w:rsidP="00957A1C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8947E2" w:rsidRPr="00543871">
        <w:rPr>
          <w:rFonts w:ascii="Arial" w:hAnsi="Arial" w:cs="Arial"/>
          <w:b/>
          <w:sz w:val="18"/>
          <w:szCs w:val="18"/>
        </w:rPr>
        <w:t>.6.2</w:t>
      </w:r>
      <w:r w:rsidR="00455272">
        <w:rPr>
          <w:rFonts w:ascii="Arial" w:hAnsi="Arial" w:cs="Arial"/>
          <w:sz w:val="18"/>
          <w:szCs w:val="18"/>
        </w:rPr>
        <w:t xml:space="preserve"> </w:t>
      </w:r>
      <w:r w:rsidR="008947E2" w:rsidRPr="00543871">
        <w:rPr>
          <w:rFonts w:ascii="Arial" w:hAnsi="Arial" w:cs="Arial"/>
          <w:sz w:val="18"/>
          <w:szCs w:val="18"/>
        </w:rPr>
        <w:t xml:space="preserve">Inscrições </w:t>
      </w:r>
      <w:proofErr w:type="gramStart"/>
      <w:r w:rsidR="008947E2" w:rsidRPr="00543871">
        <w:rPr>
          <w:rFonts w:ascii="Arial" w:hAnsi="Arial" w:cs="Arial"/>
          <w:sz w:val="18"/>
          <w:szCs w:val="18"/>
        </w:rPr>
        <w:t>daquelas(</w:t>
      </w:r>
      <w:proofErr w:type="gramEnd"/>
      <w:r w:rsidR="008947E2" w:rsidRPr="00543871">
        <w:rPr>
          <w:rFonts w:ascii="Arial" w:hAnsi="Arial" w:cs="Arial"/>
          <w:sz w:val="18"/>
          <w:szCs w:val="18"/>
        </w:rPr>
        <w:t>es) que não pertencem ao público ao qual se destina, descrito no item 1 deste Edital.</w:t>
      </w:r>
    </w:p>
    <w:p w:rsidR="00455272" w:rsidRPr="00455272" w:rsidRDefault="00455272" w:rsidP="00957A1C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  <w:r w:rsidRPr="00142D16">
        <w:rPr>
          <w:rFonts w:ascii="Arial" w:hAnsi="Arial" w:cs="Arial"/>
          <w:b/>
          <w:sz w:val="18"/>
          <w:szCs w:val="18"/>
        </w:rPr>
        <w:t xml:space="preserve">9.6.3 </w:t>
      </w:r>
      <w:r w:rsidRPr="00142D16">
        <w:rPr>
          <w:rFonts w:ascii="Arial" w:hAnsi="Arial" w:cs="Arial"/>
          <w:sz w:val="18"/>
          <w:szCs w:val="18"/>
        </w:rPr>
        <w:t>Inscrições dos alunos da</w:t>
      </w:r>
      <w:r w:rsidRPr="00142D16">
        <w:rPr>
          <w:rFonts w:ascii="Arial" w:hAnsi="Arial" w:cs="Arial"/>
          <w:b/>
          <w:sz w:val="18"/>
          <w:szCs w:val="18"/>
        </w:rPr>
        <w:t xml:space="preserve"> </w:t>
      </w:r>
      <w:r w:rsidRPr="00142D16">
        <w:rPr>
          <w:rFonts w:ascii="Arial" w:hAnsi="Arial" w:cs="Arial"/>
          <w:sz w:val="18"/>
          <w:szCs w:val="18"/>
        </w:rPr>
        <w:t>Pós-Graduação Latu Sensu em Direito Empresarial com ênfase em Falência e Recuperação de Empresas, uma vez que deverão participar do seminário na modalidade presencial, por compor o</w:t>
      </w:r>
      <w:r w:rsidR="00142D16" w:rsidRPr="00142D16">
        <w:rPr>
          <w:rFonts w:ascii="Arial" w:hAnsi="Arial" w:cs="Arial"/>
          <w:sz w:val="18"/>
          <w:szCs w:val="18"/>
        </w:rPr>
        <w:t xml:space="preserve"> </w:t>
      </w:r>
      <w:r w:rsidR="00142D16" w:rsidRPr="00336958">
        <w:rPr>
          <w:rFonts w:ascii="Arial" w:hAnsi="Arial" w:cs="Arial"/>
          <w:sz w:val="18"/>
          <w:szCs w:val="18"/>
        </w:rPr>
        <w:t>seminário</w:t>
      </w:r>
      <w:proofErr w:type="gramStart"/>
      <w:r w:rsidRPr="00142D16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142D16">
        <w:rPr>
          <w:rFonts w:ascii="Arial" w:hAnsi="Arial" w:cs="Arial"/>
          <w:sz w:val="18"/>
          <w:szCs w:val="18"/>
        </w:rPr>
        <w:t xml:space="preserve">a </w:t>
      </w:r>
      <w:r w:rsidRPr="003C72A2">
        <w:rPr>
          <w:rFonts w:ascii="Arial" w:hAnsi="Arial" w:cs="Arial"/>
          <w:sz w:val="18"/>
          <w:szCs w:val="18"/>
        </w:rPr>
        <w:t>carga horária obrigatória do curso.</w:t>
      </w:r>
    </w:p>
    <w:p w:rsidR="008947E2" w:rsidRPr="00543871" w:rsidRDefault="008947E2" w:rsidP="00957A1C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:rsidR="008947E2" w:rsidRPr="00543871" w:rsidRDefault="00543871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10. </w:t>
      </w:r>
      <w:r w:rsidR="008947E2" w:rsidRPr="00543871">
        <w:rPr>
          <w:rFonts w:ascii="Arial" w:hAnsi="Arial" w:cs="Arial"/>
          <w:b/>
          <w:sz w:val="18"/>
          <w:szCs w:val="18"/>
        </w:rPr>
        <w:t>PRÉ-REQUISITOS TECNOLÓGICOS:</w:t>
      </w: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</w:p>
    <w:p w:rsidR="008947E2" w:rsidRPr="00543871" w:rsidRDefault="00543871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8947E2" w:rsidRPr="00543871">
        <w:rPr>
          <w:rFonts w:ascii="Arial" w:hAnsi="Arial" w:cs="Arial"/>
          <w:b/>
          <w:sz w:val="18"/>
          <w:szCs w:val="18"/>
        </w:rPr>
        <w:t xml:space="preserve">.1 </w:t>
      </w:r>
      <w:r w:rsidR="008947E2" w:rsidRPr="00543871">
        <w:rPr>
          <w:rFonts w:ascii="Arial" w:hAnsi="Arial" w:cs="Arial"/>
          <w:sz w:val="18"/>
          <w:szCs w:val="18"/>
        </w:rPr>
        <w:t>- Possuir ou ter acesso a um computador multimídia, capaz de reproduzir áudios e vídeos;</w:t>
      </w: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43871">
        <w:rPr>
          <w:rFonts w:ascii="Arial" w:hAnsi="Arial" w:cs="Arial"/>
          <w:b/>
          <w:sz w:val="18"/>
          <w:szCs w:val="18"/>
        </w:rPr>
        <w:t>1</w:t>
      </w:r>
      <w:r w:rsidR="00543871">
        <w:rPr>
          <w:rFonts w:ascii="Arial" w:hAnsi="Arial" w:cs="Arial"/>
          <w:b/>
          <w:sz w:val="18"/>
          <w:szCs w:val="18"/>
        </w:rPr>
        <w:t>0</w:t>
      </w:r>
      <w:r w:rsidRPr="00543871">
        <w:rPr>
          <w:rFonts w:ascii="Arial" w:hAnsi="Arial" w:cs="Arial"/>
          <w:b/>
          <w:sz w:val="18"/>
          <w:szCs w:val="18"/>
        </w:rPr>
        <w:t xml:space="preserve">.2 </w:t>
      </w:r>
      <w:r w:rsidRPr="00543871">
        <w:rPr>
          <w:rFonts w:ascii="Arial" w:hAnsi="Arial" w:cs="Arial"/>
          <w:sz w:val="18"/>
          <w:szCs w:val="18"/>
        </w:rPr>
        <w:t xml:space="preserve">- Ter acesso à Internet, com velocidade mínima de conexão de 256 </w:t>
      </w:r>
      <w:proofErr w:type="spellStart"/>
      <w:r w:rsidRPr="00543871">
        <w:rPr>
          <w:rFonts w:ascii="Arial" w:hAnsi="Arial" w:cs="Arial"/>
          <w:sz w:val="18"/>
          <w:szCs w:val="18"/>
        </w:rPr>
        <w:t>kbps</w:t>
      </w:r>
      <w:proofErr w:type="spellEnd"/>
      <w:r w:rsidRPr="00543871">
        <w:rPr>
          <w:rFonts w:ascii="Arial" w:hAnsi="Arial" w:cs="Arial"/>
          <w:sz w:val="18"/>
          <w:szCs w:val="18"/>
        </w:rPr>
        <w:t>;</w:t>
      </w: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43871">
        <w:rPr>
          <w:rFonts w:ascii="Arial" w:hAnsi="Arial" w:cs="Arial"/>
          <w:b/>
          <w:sz w:val="18"/>
          <w:szCs w:val="18"/>
        </w:rPr>
        <w:t>1</w:t>
      </w:r>
      <w:r w:rsidR="00543871">
        <w:rPr>
          <w:rFonts w:ascii="Arial" w:hAnsi="Arial" w:cs="Arial"/>
          <w:b/>
          <w:sz w:val="18"/>
          <w:szCs w:val="18"/>
        </w:rPr>
        <w:t>0</w:t>
      </w:r>
      <w:r w:rsidRPr="00543871">
        <w:rPr>
          <w:rFonts w:ascii="Arial" w:hAnsi="Arial" w:cs="Arial"/>
          <w:b/>
          <w:sz w:val="18"/>
          <w:szCs w:val="18"/>
        </w:rPr>
        <w:t>.3</w:t>
      </w:r>
      <w:r w:rsidRPr="00543871">
        <w:rPr>
          <w:rFonts w:ascii="Arial" w:hAnsi="Arial" w:cs="Arial"/>
          <w:sz w:val="18"/>
          <w:szCs w:val="18"/>
        </w:rPr>
        <w:t xml:space="preserve"> - Possuir endereço de correio eletrônico (e-mail) válido, atual e de uso exclusivo </w:t>
      </w:r>
      <w:proofErr w:type="gramStart"/>
      <w:r w:rsidRPr="00543871">
        <w:rPr>
          <w:rFonts w:ascii="Arial" w:hAnsi="Arial" w:cs="Arial"/>
          <w:sz w:val="18"/>
          <w:szCs w:val="18"/>
        </w:rPr>
        <w:t>da(</w:t>
      </w:r>
      <w:proofErr w:type="gramEnd"/>
      <w:r w:rsidRPr="00543871">
        <w:rPr>
          <w:rFonts w:ascii="Arial" w:hAnsi="Arial" w:cs="Arial"/>
          <w:sz w:val="18"/>
          <w:szCs w:val="18"/>
        </w:rPr>
        <w:t>o) aluna(o);</w:t>
      </w: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43871">
        <w:rPr>
          <w:rFonts w:ascii="Arial" w:hAnsi="Arial" w:cs="Arial"/>
          <w:b/>
          <w:sz w:val="18"/>
          <w:szCs w:val="18"/>
        </w:rPr>
        <w:t>1</w:t>
      </w:r>
      <w:r w:rsidR="00543871">
        <w:rPr>
          <w:rFonts w:ascii="Arial" w:hAnsi="Arial" w:cs="Arial"/>
          <w:b/>
          <w:sz w:val="18"/>
          <w:szCs w:val="18"/>
        </w:rPr>
        <w:t>0</w:t>
      </w:r>
      <w:r w:rsidRPr="00543871">
        <w:rPr>
          <w:rFonts w:ascii="Arial" w:hAnsi="Arial" w:cs="Arial"/>
          <w:b/>
          <w:sz w:val="18"/>
          <w:szCs w:val="18"/>
        </w:rPr>
        <w:t>.4</w:t>
      </w:r>
      <w:r w:rsidRPr="00543871">
        <w:rPr>
          <w:rFonts w:ascii="Arial" w:hAnsi="Arial" w:cs="Arial"/>
          <w:sz w:val="18"/>
          <w:szCs w:val="18"/>
        </w:rPr>
        <w:t xml:space="preserve"> - Possuir Sistema Operacional e Navegador de Internet bem como Adobe Flash Player, Adobe Acrobat Reader                                                    Windows Media Player instalados e atualizados.</w:t>
      </w:r>
    </w:p>
    <w:p w:rsidR="008947E2" w:rsidRPr="00543871" w:rsidRDefault="00543871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8947E2" w:rsidRPr="00543871">
        <w:rPr>
          <w:rFonts w:ascii="Arial" w:hAnsi="Arial" w:cs="Arial"/>
          <w:b/>
          <w:sz w:val="18"/>
          <w:szCs w:val="18"/>
        </w:rPr>
        <w:t>.5</w:t>
      </w:r>
      <w:r w:rsidR="008947E2" w:rsidRPr="00543871">
        <w:rPr>
          <w:rFonts w:ascii="Arial" w:hAnsi="Arial" w:cs="Arial"/>
          <w:sz w:val="18"/>
          <w:szCs w:val="18"/>
        </w:rPr>
        <w:t xml:space="preserve"> </w:t>
      </w:r>
      <w:r w:rsidR="008947E2" w:rsidRPr="008B6E03">
        <w:rPr>
          <w:rFonts w:ascii="Arial" w:hAnsi="Arial" w:cs="Arial"/>
          <w:sz w:val="18"/>
          <w:szCs w:val="18"/>
        </w:rPr>
        <w:t xml:space="preserve">- Computador com acesso ao </w:t>
      </w:r>
      <w:proofErr w:type="spellStart"/>
      <w:r w:rsidR="008947E2" w:rsidRPr="008B6E03">
        <w:rPr>
          <w:rFonts w:ascii="Arial" w:hAnsi="Arial" w:cs="Arial"/>
          <w:sz w:val="18"/>
          <w:szCs w:val="18"/>
        </w:rPr>
        <w:t>Youtube</w:t>
      </w:r>
      <w:proofErr w:type="spellEnd"/>
      <w:r w:rsidR="008947E2" w:rsidRPr="008B6E03">
        <w:rPr>
          <w:rFonts w:ascii="Arial" w:hAnsi="Arial" w:cs="Arial"/>
          <w:sz w:val="18"/>
          <w:szCs w:val="18"/>
        </w:rPr>
        <w:t>.</w:t>
      </w:r>
    </w:p>
    <w:p w:rsidR="008947E2" w:rsidRPr="00543871" w:rsidRDefault="008947E2" w:rsidP="00957A1C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912321" w:rsidRPr="00D91B53" w:rsidRDefault="008947E2" w:rsidP="00957A1C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  <w:r w:rsidRPr="00D91B53">
        <w:rPr>
          <w:rFonts w:ascii="Arial" w:hAnsi="Arial" w:cs="Arial"/>
          <w:b/>
          <w:sz w:val="18"/>
          <w:szCs w:val="18"/>
        </w:rPr>
        <w:t xml:space="preserve">       </w:t>
      </w:r>
    </w:p>
    <w:p w:rsidR="008947E2" w:rsidRPr="00D91B53" w:rsidRDefault="00912321" w:rsidP="00957A1C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  <w:r w:rsidRPr="00D91B53">
        <w:rPr>
          <w:rFonts w:ascii="Arial" w:hAnsi="Arial" w:cs="Arial"/>
          <w:b/>
          <w:sz w:val="18"/>
          <w:szCs w:val="18"/>
        </w:rPr>
        <w:t xml:space="preserve"> </w:t>
      </w:r>
      <w:r w:rsidR="008947E2" w:rsidRPr="00543871">
        <w:rPr>
          <w:rFonts w:ascii="Arial" w:hAnsi="Arial" w:cs="Arial"/>
          <w:b/>
          <w:sz w:val="18"/>
          <w:szCs w:val="18"/>
        </w:rPr>
        <w:t>1</w:t>
      </w:r>
      <w:r w:rsidR="00543871">
        <w:rPr>
          <w:rFonts w:ascii="Arial" w:hAnsi="Arial" w:cs="Arial"/>
          <w:b/>
          <w:sz w:val="18"/>
          <w:szCs w:val="18"/>
        </w:rPr>
        <w:t>1</w:t>
      </w:r>
      <w:r w:rsidR="00606DE5">
        <w:rPr>
          <w:rFonts w:ascii="Arial" w:hAnsi="Arial" w:cs="Arial"/>
          <w:b/>
          <w:sz w:val="18"/>
          <w:szCs w:val="18"/>
        </w:rPr>
        <w:t xml:space="preserve">. </w:t>
      </w:r>
      <w:r w:rsidR="008947E2" w:rsidRPr="00543871">
        <w:rPr>
          <w:rFonts w:ascii="Arial" w:hAnsi="Arial" w:cs="Arial"/>
          <w:b/>
          <w:sz w:val="18"/>
          <w:szCs w:val="18"/>
        </w:rPr>
        <w:t>ACESSO À TRANSMISSÃO AO VIVO:</w:t>
      </w: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</w:p>
    <w:p w:rsidR="008947E2" w:rsidRPr="00D91B53" w:rsidRDefault="00D91B53" w:rsidP="00957A1C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543871">
        <w:rPr>
          <w:rFonts w:ascii="Arial" w:hAnsi="Arial" w:cs="Arial"/>
          <w:b/>
          <w:sz w:val="18"/>
          <w:szCs w:val="18"/>
        </w:rPr>
        <w:t>11</w:t>
      </w:r>
      <w:r w:rsidR="008947E2" w:rsidRPr="00543871">
        <w:rPr>
          <w:rFonts w:ascii="Arial" w:hAnsi="Arial" w:cs="Arial"/>
          <w:b/>
          <w:sz w:val="18"/>
          <w:szCs w:val="18"/>
        </w:rPr>
        <w:t>.1-</w:t>
      </w:r>
      <w:r w:rsidR="008947E2" w:rsidRPr="00D91B53">
        <w:rPr>
          <w:rFonts w:ascii="Arial" w:hAnsi="Arial" w:cs="Arial"/>
          <w:b/>
          <w:sz w:val="18"/>
          <w:szCs w:val="18"/>
        </w:rPr>
        <w:t xml:space="preserve"> </w:t>
      </w:r>
      <w:r w:rsidR="008947E2" w:rsidRPr="00DA665C">
        <w:rPr>
          <w:rFonts w:ascii="Arial" w:hAnsi="Arial" w:cs="Arial"/>
          <w:sz w:val="18"/>
          <w:szCs w:val="18"/>
        </w:rPr>
        <w:t xml:space="preserve">Acessar </w:t>
      </w:r>
      <w:r w:rsidR="00B157DD" w:rsidRPr="00DA665C">
        <w:rPr>
          <w:rFonts w:ascii="Arial" w:hAnsi="Arial" w:cs="Arial"/>
          <w:sz w:val="18"/>
          <w:szCs w:val="18"/>
        </w:rPr>
        <w:t xml:space="preserve">a página eletrônica da EJEF: </w:t>
      </w:r>
      <w:hyperlink r:id="rId9" w:history="1">
        <w:r w:rsidR="00B157DD" w:rsidRPr="00DA665C">
          <w:rPr>
            <w:rFonts w:ascii="Arial" w:hAnsi="Arial" w:cs="Arial"/>
            <w:sz w:val="18"/>
            <w:szCs w:val="18"/>
          </w:rPr>
          <w:t>http://ejef.tjmg.jus.br/</w:t>
        </w:r>
      </w:hyperlink>
      <w:r w:rsidR="00B157DD" w:rsidRPr="00DA665C">
        <w:rPr>
          <w:rFonts w:ascii="Arial" w:hAnsi="Arial" w:cs="Arial"/>
          <w:sz w:val="18"/>
          <w:szCs w:val="18"/>
        </w:rPr>
        <w:t xml:space="preserve"> </w:t>
      </w:r>
      <w:r w:rsidR="00B157DD" w:rsidRPr="00CE72E5">
        <w:rPr>
          <w:rFonts w:ascii="Arial" w:hAnsi="Arial" w:cs="Arial"/>
          <w:sz w:val="18"/>
          <w:szCs w:val="18"/>
        </w:rPr>
        <w:t>e clicar no Banner que estará disponível</w:t>
      </w:r>
      <w:r w:rsidR="00B0520F">
        <w:rPr>
          <w:rFonts w:ascii="Arial" w:hAnsi="Arial" w:cs="Arial"/>
          <w:b/>
          <w:sz w:val="18"/>
          <w:szCs w:val="18"/>
        </w:rPr>
        <w:t xml:space="preserve"> </w:t>
      </w:r>
      <w:r w:rsidR="00B0520F" w:rsidRPr="00B0520F">
        <w:rPr>
          <w:rFonts w:ascii="Arial" w:hAnsi="Arial" w:cs="Arial"/>
          <w:sz w:val="18"/>
          <w:szCs w:val="18"/>
        </w:rPr>
        <w:t xml:space="preserve">em </w:t>
      </w:r>
      <w:r w:rsidR="00B0520F" w:rsidRPr="00B0520F">
        <w:rPr>
          <w:rFonts w:ascii="Arial" w:hAnsi="Arial" w:cs="Arial"/>
          <w:b/>
          <w:i/>
          <w:sz w:val="18"/>
          <w:szCs w:val="18"/>
        </w:rPr>
        <w:t>Seminário Mercado de Capitais</w:t>
      </w:r>
      <w:r w:rsidR="00B0520F">
        <w:rPr>
          <w:rFonts w:ascii="Arial" w:hAnsi="Arial" w:cs="Arial"/>
          <w:b/>
          <w:i/>
          <w:sz w:val="18"/>
          <w:szCs w:val="18"/>
        </w:rPr>
        <w:t>.</w:t>
      </w:r>
    </w:p>
    <w:p w:rsidR="008947E2" w:rsidRPr="00D91B53" w:rsidRDefault="008947E2" w:rsidP="00957A1C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</w:p>
    <w:p w:rsidR="008947E2" w:rsidRPr="00D91B53" w:rsidRDefault="008947E2" w:rsidP="00957A1C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  <w:r w:rsidRPr="00543871">
        <w:rPr>
          <w:rFonts w:ascii="Arial" w:hAnsi="Arial" w:cs="Arial"/>
          <w:b/>
          <w:sz w:val="18"/>
          <w:szCs w:val="18"/>
        </w:rPr>
        <w:t>1</w:t>
      </w:r>
      <w:r w:rsidR="00543871">
        <w:rPr>
          <w:rFonts w:ascii="Arial" w:hAnsi="Arial" w:cs="Arial"/>
          <w:b/>
          <w:sz w:val="18"/>
          <w:szCs w:val="18"/>
        </w:rPr>
        <w:t>2</w:t>
      </w:r>
      <w:r w:rsidR="00606DE5">
        <w:rPr>
          <w:rFonts w:ascii="Arial" w:hAnsi="Arial" w:cs="Arial"/>
          <w:b/>
          <w:sz w:val="18"/>
          <w:szCs w:val="18"/>
        </w:rPr>
        <w:t xml:space="preserve">. </w:t>
      </w:r>
      <w:r w:rsidRPr="00543871">
        <w:rPr>
          <w:rFonts w:ascii="Arial" w:hAnsi="Arial" w:cs="Arial"/>
          <w:b/>
          <w:sz w:val="18"/>
          <w:szCs w:val="18"/>
        </w:rPr>
        <w:t>CRITÉRIOS PARA CERTIFICAÇÃO</w:t>
      </w:r>
      <w:r w:rsidRPr="00D91B53">
        <w:rPr>
          <w:rFonts w:ascii="Arial" w:hAnsi="Arial" w:cs="Arial"/>
          <w:b/>
          <w:sz w:val="18"/>
          <w:szCs w:val="18"/>
        </w:rPr>
        <w:t>:</w:t>
      </w: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</w:p>
    <w:p w:rsidR="008947E2" w:rsidRPr="00DA665C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43871">
        <w:rPr>
          <w:rFonts w:ascii="Arial" w:hAnsi="Arial" w:cs="Arial"/>
          <w:b/>
          <w:sz w:val="18"/>
          <w:szCs w:val="18"/>
        </w:rPr>
        <w:t>1</w:t>
      </w:r>
      <w:r w:rsidR="00543871">
        <w:rPr>
          <w:rFonts w:ascii="Arial" w:hAnsi="Arial" w:cs="Arial"/>
          <w:b/>
          <w:sz w:val="18"/>
          <w:szCs w:val="18"/>
        </w:rPr>
        <w:t>2</w:t>
      </w:r>
      <w:r w:rsidRPr="00543871">
        <w:rPr>
          <w:rFonts w:ascii="Arial" w:hAnsi="Arial" w:cs="Arial"/>
          <w:b/>
          <w:sz w:val="18"/>
          <w:szCs w:val="18"/>
        </w:rPr>
        <w:t>.1</w:t>
      </w:r>
      <w:r w:rsidRPr="00D91B53">
        <w:rPr>
          <w:rFonts w:ascii="Arial" w:hAnsi="Arial" w:cs="Arial"/>
          <w:b/>
          <w:sz w:val="18"/>
          <w:szCs w:val="18"/>
        </w:rPr>
        <w:t xml:space="preserve"> </w:t>
      </w:r>
      <w:r w:rsidR="00CE72E5">
        <w:rPr>
          <w:rFonts w:ascii="Arial" w:hAnsi="Arial" w:cs="Arial"/>
          <w:b/>
          <w:sz w:val="18"/>
          <w:szCs w:val="18"/>
        </w:rPr>
        <w:t>–</w:t>
      </w:r>
      <w:r w:rsidRPr="00D91B53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E72E5">
        <w:rPr>
          <w:rFonts w:ascii="Arial" w:hAnsi="Arial" w:cs="Arial"/>
          <w:sz w:val="18"/>
          <w:szCs w:val="18"/>
        </w:rPr>
        <w:t>Os(</w:t>
      </w:r>
      <w:proofErr w:type="gramEnd"/>
      <w:r w:rsidR="00CE72E5">
        <w:rPr>
          <w:rFonts w:ascii="Arial" w:hAnsi="Arial" w:cs="Arial"/>
          <w:sz w:val="18"/>
          <w:szCs w:val="18"/>
        </w:rPr>
        <w:t>as) participantes serão aprovado</w:t>
      </w:r>
      <w:r w:rsidRPr="00DA665C">
        <w:rPr>
          <w:rFonts w:ascii="Arial" w:hAnsi="Arial" w:cs="Arial"/>
          <w:sz w:val="18"/>
          <w:szCs w:val="18"/>
        </w:rPr>
        <w:t>s(</w:t>
      </w:r>
      <w:r w:rsidR="00CE72E5">
        <w:rPr>
          <w:rFonts w:ascii="Arial" w:hAnsi="Arial" w:cs="Arial"/>
          <w:sz w:val="18"/>
          <w:szCs w:val="18"/>
        </w:rPr>
        <w:t>as) e certificado</w:t>
      </w:r>
      <w:r w:rsidRPr="00DA665C">
        <w:rPr>
          <w:rFonts w:ascii="Arial" w:hAnsi="Arial" w:cs="Arial"/>
          <w:sz w:val="18"/>
          <w:szCs w:val="18"/>
        </w:rPr>
        <w:t>s(</w:t>
      </w:r>
      <w:r w:rsidR="00CE72E5">
        <w:rPr>
          <w:rFonts w:ascii="Arial" w:hAnsi="Arial" w:cs="Arial"/>
          <w:sz w:val="18"/>
          <w:szCs w:val="18"/>
        </w:rPr>
        <w:t>a</w:t>
      </w:r>
      <w:r w:rsidRPr="00DA665C">
        <w:rPr>
          <w:rFonts w:ascii="Arial" w:hAnsi="Arial" w:cs="Arial"/>
          <w:sz w:val="18"/>
          <w:szCs w:val="18"/>
        </w:rPr>
        <w:t xml:space="preserve">s) se </w:t>
      </w:r>
      <w:r w:rsidR="008C6C9B" w:rsidRPr="00DA665C">
        <w:rPr>
          <w:rFonts w:ascii="Arial" w:hAnsi="Arial" w:cs="Arial"/>
          <w:sz w:val="18"/>
          <w:szCs w:val="18"/>
        </w:rPr>
        <w:t>registrarem sua presença por meio do link que será disponibilizado pela equipe da EJEF durante a</w:t>
      </w:r>
      <w:r w:rsidRPr="00DA665C">
        <w:rPr>
          <w:rFonts w:ascii="Arial" w:hAnsi="Arial" w:cs="Arial"/>
          <w:sz w:val="18"/>
          <w:szCs w:val="18"/>
        </w:rPr>
        <w:t xml:space="preserve"> transmissão ao vivo.</w:t>
      </w:r>
    </w:p>
    <w:p w:rsidR="008947E2" w:rsidRPr="00DA665C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DA665C">
        <w:rPr>
          <w:rFonts w:ascii="Arial" w:hAnsi="Arial" w:cs="Arial"/>
          <w:b/>
          <w:sz w:val="18"/>
          <w:szCs w:val="18"/>
        </w:rPr>
        <w:t>1</w:t>
      </w:r>
      <w:r w:rsidR="00543871" w:rsidRPr="00DA665C">
        <w:rPr>
          <w:rFonts w:ascii="Arial" w:hAnsi="Arial" w:cs="Arial"/>
          <w:b/>
          <w:sz w:val="18"/>
          <w:szCs w:val="18"/>
        </w:rPr>
        <w:t>2</w:t>
      </w:r>
      <w:r w:rsidRPr="00DA665C">
        <w:rPr>
          <w:rFonts w:ascii="Arial" w:hAnsi="Arial" w:cs="Arial"/>
          <w:b/>
          <w:sz w:val="18"/>
          <w:szCs w:val="18"/>
        </w:rPr>
        <w:t>.2</w:t>
      </w:r>
      <w:r w:rsidRPr="00DA665C">
        <w:rPr>
          <w:rFonts w:ascii="Arial" w:hAnsi="Arial" w:cs="Arial"/>
          <w:sz w:val="18"/>
          <w:szCs w:val="18"/>
        </w:rPr>
        <w:t xml:space="preserve"> - O certificado poderá ser retirado eletronicamente pelo endereço: </w:t>
      </w:r>
      <w:hyperlink r:id="rId10" w:history="1">
        <w:r w:rsidRPr="00DA665C">
          <w:rPr>
            <w:rFonts w:ascii="Arial" w:hAnsi="Arial" w:cs="Arial"/>
            <w:sz w:val="18"/>
            <w:szCs w:val="18"/>
          </w:rPr>
          <w:t>www.siga.tjmg.jus.br</w:t>
        </w:r>
      </w:hyperlink>
      <w:r w:rsidRPr="00DA665C">
        <w:rPr>
          <w:rFonts w:ascii="Arial" w:hAnsi="Arial" w:cs="Arial"/>
          <w:sz w:val="18"/>
          <w:szCs w:val="18"/>
        </w:rPr>
        <w:t xml:space="preserve">, a partir do dia </w:t>
      </w:r>
      <w:r w:rsidR="008617DE">
        <w:rPr>
          <w:rFonts w:ascii="Arial" w:hAnsi="Arial" w:cs="Arial"/>
          <w:sz w:val="18"/>
          <w:szCs w:val="18"/>
        </w:rPr>
        <w:t>19</w:t>
      </w:r>
      <w:r w:rsidR="006652A6">
        <w:rPr>
          <w:rFonts w:ascii="Arial" w:hAnsi="Arial" w:cs="Arial"/>
          <w:sz w:val="18"/>
          <w:szCs w:val="18"/>
        </w:rPr>
        <w:t>/08</w:t>
      </w:r>
      <w:r w:rsidR="00CA2380" w:rsidRPr="00DA665C">
        <w:rPr>
          <w:rFonts w:ascii="Arial" w:hAnsi="Arial" w:cs="Arial"/>
          <w:sz w:val="18"/>
          <w:szCs w:val="18"/>
        </w:rPr>
        <w:t>/</w:t>
      </w:r>
      <w:r w:rsidRPr="00DA665C">
        <w:rPr>
          <w:rFonts w:ascii="Arial" w:hAnsi="Arial" w:cs="Arial"/>
          <w:sz w:val="18"/>
          <w:szCs w:val="18"/>
        </w:rPr>
        <w:t>2022.</w:t>
      </w:r>
    </w:p>
    <w:p w:rsidR="008947E2" w:rsidRPr="00DA665C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8947E2" w:rsidRPr="00DA665C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43871">
        <w:rPr>
          <w:rFonts w:ascii="Arial" w:hAnsi="Arial" w:cs="Arial"/>
          <w:b/>
          <w:sz w:val="18"/>
          <w:szCs w:val="18"/>
        </w:rPr>
        <w:t>1</w:t>
      </w:r>
      <w:r w:rsidR="00543871">
        <w:rPr>
          <w:rFonts w:ascii="Arial" w:hAnsi="Arial" w:cs="Arial"/>
          <w:b/>
          <w:sz w:val="18"/>
          <w:szCs w:val="18"/>
        </w:rPr>
        <w:t>3</w:t>
      </w:r>
      <w:r w:rsidR="00606DE5">
        <w:rPr>
          <w:rFonts w:ascii="Arial" w:hAnsi="Arial" w:cs="Arial"/>
          <w:b/>
          <w:sz w:val="18"/>
          <w:szCs w:val="18"/>
        </w:rPr>
        <w:t xml:space="preserve">. </w:t>
      </w:r>
      <w:r w:rsidRPr="00DA665C">
        <w:rPr>
          <w:rFonts w:ascii="Arial" w:hAnsi="Arial" w:cs="Arial"/>
          <w:b/>
          <w:sz w:val="18"/>
          <w:szCs w:val="18"/>
        </w:rPr>
        <w:t>AVALIAÇÃO DE REAÇÃO:</w:t>
      </w:r>
      <w:r w:rsidRPr="00DA665C">
        <w:rPr>
          <w:rFonts w:ascii="Arial" w:hAnsi="Arial" w:cs="Arial"/>
          <w:sz w:val="18"/>
          <w:szCs w:val="18"/>
        </w:rPr>
        <w:t xml:space="preserve"> A avaliação de reação será realizada </w:t>
      </w:r>
      <w:proofErr w:type="gramStart"/>
      <w:r w:rsidRPr="00DA665C">
        <w:rPr>
          <w:rFonts w:ascii="Arial" w:hAnsi="Arial" w:cs="Arial"/>
          <w:sz w:val="18"/>
          <w:szCs w:val="18"/>
        </w:rPr>
        <w:t>pel</w:t>
      </w:r>
      <w:r w:rsidR="001328E0">
        <w:rPr>
          <w:rFonts w:ascii="Arial" w:hAnsi="Arial" w:cs="Arial"/>
          <w:sz w:val="18"/>
          <w:szCs w:val="18"/>
        </w:rPr>
        <w:t>o</w:t>
      </w:r>
      <w:r w:rsidRPr="00DA665C">
        <w:rPr>
          <w:rFonts w:ascii="Arial" w:hAnsi="Arial" w:cs="Arial"/>
          <w:sz w:val="18"/>
          <w:szCs w:val="18"/>
        </w:rPr>
        <w:t>s(</w:t>
      </w:r>
      <w:proofErr w:type="gramEnd"/>
      <w:r w:rsidR="001328E0">
        <w:rPr>
          <w:rFonts w:ascii="Arial" w:hAnsi="Arial" w:cs="Arial"/>
          <w:sz w:val="18"/>
          <w:szCs w:val="18"/>
        </w:rPr>
        <w:t>a</w:t>
      </w:r>
      <w:r w:rsidRPr="00DA665C">
        <w:rPr>
          <w:rFonts w:ascii="Arial" w:hAnsi="Arial" w:cs="Arial"/>
          <w:sz w:val="18"/>
          <w:szCs w:val="18"/>
        </w:rPr>
        <w:t>s) participantes</w:t>
      </w:r>
      <w:r w:rsidR="0025543A" w:rsidRPr="00DA665C">
        <w:rPr>
          <w:rFonts w:ascii="Arial" w:hAnsi="Arial" w:cs="Arial"/>
          <w:sz w:val="18"/>
          <w:szCs w:val="18"/>
        </w:rPr>
        <w:t xml:space="preserve">, </w:t>
      </w:r>
      <w:r w:rsidRPr="00DA665C">
        <w:rPr>
          <w:rFonts w:ascii="Arial" w:hAnsi="Arial" w:cs="Arial"/>
          <w:sz w:val="18"/>
          <w:szCs w:val="18"/>
        </w:rPr>
        <w:t>ao final da ação, mediante  questionário que terá como finalidade a verificação da qualidade da ação educacional, o constante aperfeiçoamento das estratégias adotadas e a qualificação dos docentes.</w:t>
      </w:r>
    </w:p>
    <w:p w:rsidR="008947E2" w:rsidRPr="00DA665C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43871">
        <w:rPr>
          <w:rFonts w:ascii="Arial" w:hAnsi="Arial" w:cs="Arial"/>
          <w:b/>
          <w:sz w:val="18"/>
          <w:szCs w:val="18"/>
        </w:rPr>
        <w:t>1</w:t>
      </w:r>
      <w:r w:rsidR="00543871">
        <w:rPr>
          <w:rFonts w:ascii="Arial" w:hAnsi="Arial" w:cs="Arial"/>
          <w:b/>
          <w:sz w:val="18"/>
          <w:szCs w:val="18"/>
        </w:rPr>
        <w:t>4</w:t>
      </w:r>
      <w:r w:rsidR="00606DE5">
        <w:rPr>
          <w:rFonts w:ascii="Arial" w:hAnsi="Arial" w:cs="Arial"/>
          <w:b/>
          <w:sz w:val="18"/>
          <w:szCs w:val="18"/>
        </w:rPr>
        <w:t xml:space="preserve">. </w:t>
      </w:r>
      <w:r w:rsidRPr="00543871">
        <w:rPr>
          <w:rFonts w:ascii="Arial" w:hAnsi="Arial" w:cs="Arial"/>
          <w:b/>
          <w:sz w:val="18"/>
          <w:szCs w:val="18"/>
        </w:rPr>
        <w:t>DO CANCELAMENTO DA PARTICIPAÇÃO:</w:t>
      </w: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43871">
        <w:rPr>
          <w:rFonts w:ascii="Arial" w:hAnsi="Arial" w:cs="Arial"/>
          <w:b/>
          <w:sz w:val="18"/>
          <w:szCs w:val="18"/>
        </w:rPr>
        <w:t>1</w:t>
      </w:r>
      <w:r w:rsidR="00543871">
        <w:rPr>
          <w:rFonts w:ascii="Arial" w:hAnsi="Arial" w:cs="Arial"/>
          <w:b/>
          <w:sz w:val="18"/>
          <w:szCs w:val="18"/>
        </w:rPr>
        <w:t>4</w:t>
      </w:r>
      <w:r w:rsidRPr="00543871">
        <w:rPr>
          <w:rFonts w:ascii="Arial" w:hAnsi="Arial" w:cs="Arial"/>
          <w:b/>
          <w:sz w:val="18"/>
          <w:szCs w:val="18"/>
        </w:rPr>
        <w:t>.1</w:t>
      </w:r>
      <w:r w:rsidR="00606DE5">
        <w:rPr>
          <w:rFonts w:ascii="Arial" w:hAnsi="Arial" w:cs="Arial"/>
          <w:b/>
          <w:sz w:val="18"/>
          <w:szCs w:val="18"/>
        </w:rPr>
        <w:t xml:space="preserve"> </w:t>
      </w:r>
      <w:r w:rsidRPr="00543871">
        <w:rPr>
          <w:rFonts w:ascii="Arial" w:hAnsi="Arial" w:cs="Arial"/>
          <w:b/>
          <w:sz w:val="18"/>
          <w:szCs w:val="18"/>
        </w:rPr>
        <w:t>-</w:t>
      </w:r>
      <w:r w:rsidRPr="00543871">
        <w:rPr>
          <w:rFonts w:ascii="Arial" w:hAnsi="Arial" w:cs="Arial"/>
          <w:sz w:val="18"/>
          <w:szCs w:val="18"/>
        </w:rPr>
        <w:t xml:space="preserve"> A necessidade de cancelamento da matrícula deverá ser comunicada pelo Canal Fale Conosco, no endereço </w:t>
      </w:r>
      <w:hyperlink r:id="rId11" w:history="1">
        <w:r w:rsidR="00316B71" w:rsidRPr="00A64CB0">
          <w:rPr>
            <w:rStyle w:val="Hyperlink"/>
            <w:rFonts w:ascii="Arial" w:hAnsi="Arial" w:cs="Arial"/>
            <w:sz w:val="18"/>
            <w:szCs w:val="18"/>
          </w:rPr>
          <w:t>http://siga.tjmg.jus.br/</w:t>
        </w:r>
      </w:hyperlink>
      <w:proofErr w:type="gramStart"/>
      <w:r w:rsidR="00316B71">
        <w:rPr>
          <w:rFonts w:ascii="Arial" w:hAnsi="Arial" w:cs="Arial"/>
          <w:sz w:val="18"/>
          <w:szCs w:val="18"/>
        </w:rPr>
        <w:t xml:space="preserve"> ,</w:t>
      </w:r>
      <w:proofErr w:type="gramEnd"/>
      <w:r w:rsidR="00316B71">
        <w:rPr>
          <w:rFonts w:ascii="Arial" w:hAnsi="Arial" w:cs="Arial"/>
          <w:sz w:val="18"/>
          <w:szCs w:val="18"/>
        </w:rPr>
        <w:t xml:space="preserve"> ícone “Fale conosco”</w:t>
      </w:r>
      <w:r w:rsidRPr="00543871">
        <w:rPr>
          <w:rFonts w:ascii="Arial" w:hAnsi="Arial" w:cs="Arial"/>
          <w:sz w:val="18"/>
          <w:szCs w:val="18"/>
        </w:rPr>
        <w:t>, até o último dia da inscrição.</w:t>
      </w: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EC5AD4" w:rsidRDefault="008947E2" w:rsidP="00EC5AD4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543871">
        <w:rPr>
          <w:rFonts w:ascii="Arial" w:hAnsi="Arial" w:cs="Arial"/>
          <w:b/>
          <w:sz w:val="18"/>
          <w:szCs w:val="18"/>
        </w:rPr>
        <w:t>1</w:t>
      </w:r>
      <w:r w:rsidR="00543871">
        <w:rPr>
          <w:rFonts w:ascii="Arial" w:hAnsi="Arial" w:cs="Arial"/>
          <w:b/>
          <w:sz w:val="18"/>
          <w:szCs w:val="18"/>
        </w:rPr>
        <w:t>5</w:t>
      </w:r>
      <w:r w:rsidR="00606DE5">
        <w:rPr>
          <w:rFonts w:ascii="Arial" w:hAnsi="Arial" w:cs="Arial"/>
          <w:b/>
          <w:sz w:val="18"/>
          <w:szCs w:val="18"/>
        </w:rPr>
        <w:t xml:space="preserve">. </w:t>
      </w:r>
      <w:r w:rsidRPr="00543871">
        <w:rPr>
          <w:rFonts w:ascii="Arial" w:hAnsi="Arial" w:cs="Arial"/>
          <w:b/>
          <w:sz w:val="18"/>
          <w:szCs w:val="18"/>
        </w:rPr>
        <w:t>ESTIMATIVA DO MONTANTE DA DESPESA:</w:t>
      </w:r>
      <w:r w:rsidRPr="00543871">
        <w:rPr>
          <w:rFonts w:ascii="Arial" w:hAnsi="Arial" w:cs="Arial"/>
          <w:sz w:val="18"/>
          <w:szCs w:val="18"/>
        </w:rPr>
        <w:t xml:space="preserve"> </w:t>
      </w:r>
    </w:p>
    <w:p w:rsidR="007E309E" w:rsidRDefault="007E309E" w:rsidP="00EC5AD4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15.1 </w:t>
      </w:r>
      <w:r w:rsidRPr="00B23D48">
        <w:rPr>
          <w:rFonts w:ascii="Arial" w:hAnsi="Arial" w:cs="Arial"/>
          <w:sz w:val="18"/>
          <w:szCs w:val="18"/>
        </w:rPr>
        <w:t>As despesas para realização do seminário estão incluídas na programação orçamentária da Pós-Graduação Latu Sensu em Direito Empresarial com ênfase em Falência e Recuperação de Empresas, por compor o</w:t>
      </w:r>
      <w:r w:rsidR="00167D8E">
        <w:rPr>
          <w:rFonts w:ascii="Arial" w:hAnsi="Arial" w:cs="Arial"/>
          <w:sz w:val="18"/>
          <w:szCs w:val="18"/>
        </w:rPr>
        <w:t xml:space="preserve"> </w:t>
      </w:r>
      <w:r w:rsidR="00167D8E" w:rsidRPr="0045301A">
        <w:rPr>
          <w:rFonts w:ascii="Arial" w:hAnsi="Arial" w:cs="Arial"/>
          <w:sz w:val="18"/>
          <w:szCs w:val="18"/>
        </w:rPr>
        <w:t>seminário</w:t>
      </w:r>
      <w:r w:rsidRPr="00B23D48">
        <w:rPr>
          <w:rFonts w:ascii="Arial" w:hAnsi="Arial" w:cs="Arial"/>
          <w:sz w:val="18"/>
          <w:szCs w:val="18"/>
        </w:rPr>
        <w:t xml:space="preserve"> a grade curricular do curso.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C5AD4" w:rsidRPr="00EC5AD4" w:rsidRDefault="00EC5AD4" w:rsidP="00EC5AD4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EC5AD4">
        <w:rPr>
          <w:rFonts w:ascii="Arial" w:hAnsi="Arial" w:cs="Arial"/>
          <w:b/>
          <w:sz w:val="18"/>
          <w:szCs w:val="18"/>
        </w:rPr>
        <w:t>15.1</w:t>
      </w:r>
      <w:r w:rsidR="007E309E">
        <w:rPr>
          <w:rFonts w:ascii="Arial" w:hAnsi="Arial" w:cs="Arial"/>
          <w:b/>
          <w:sz w:val="18"/>
          <w:szCs w:val="18"/>
        </w:rPr>
        <w:t xml:space="preserve"> </w:t>
      </w:r>
      <w:r w:rsidR="007E309E" w:rsidRPr="003F3932">
        <w:rPr>
          <w:rFonts w:ascii="Arial" w:hAnsi="Arial" w:cs="Arial"/>
          <w:sz w:val="18"/>
          <w:szCs w:val="18"/>
        </w:rPr>
        <w:t>O</w:t>
      </w:r>
      <w:r w:rsidRPr="003F3932">
        <w:rPr>
          <w:rFonts w:ascii="Arial" w:hAnsi="Arial" w:cs="Arial"/>
          <w:sz w:val="18"/>
          <w:szCs w:val="18"/>
        </w:rPr>
        <w:t xml:space="preserve"> montante da despesa é de R</w:t>
      </w:r>
      <w:r w:rsidR="00B23D48" w:rsidRPr="003F3932">
        <w:rPr>
          <w:rFonts w:ascii="Arial" w:hAnsi="Arial" w:cs="Arial"/>
          <w:sz w:val="18"/>
          <w:szCs w:val="18"/>
        </w:rPr>
        <w:t xml:space="preserve">$ </w:t>
      </w:r>
      <w:r w:rsidR="008501D5" w:rsidRPr="003F3932">
        <w:rPr>
          <w:rFonts w:ascii="Arial" w:hAnsi="Arial" w:cs="Arial"/>
          <w:sz w:val="18"/>
          <w:szCs w:val="18"/>
        </w:rPr>
        <w:t>2.</w:t>
      </w:r>
      <w:r w:rsidR="00AF7432" w:rsidRPr="003F3932">
        <w:rPr>
          <w:rFonts w:ascii="Arial" w:hAnsi="Arial" w:cs="Arial"/>
          <w:sz w:val="18"/>
          <w:szCs w:val="18"/>
        </w:rPr>
        <w:t>475</w:t>
      </w:r>
      <w:r w:rsidR="008501D5" w:rsidRPr="003F3932">
        <w:rPr>
          <w:rFonts w:ascii="Arial" w:hAnsi="Arial" w:cs="Arial"/>
          <w:sz w:val="18"/>
          <w:szCs w:val="18"/>
        </w:rPr>
        <w:t>,22</w:t>
      </w:r>
      <w:r w:rsidRPr="003F3932">
        <w:rPr>
          <w:rFonts w:ascii="Arial" w:hAnsi="Arial" w:cs="Arial"/>
          <w:sz w:val="18"/>
          <w:szCs w:val="18"/>
        </w:rPr>
        <w:t>, e compreende o pagamento de docentes</w:t>
      </w:r>
      <w:r w:rsidR="008501D5" w:rsidRPr="003F3932">
        <w:rPr>
          <w:rFonts w:ascii="Arial" w:hAnsi="Arial" w:cs="Arial"/>
          <w:sz w:val="18"/>
          <w:szCs w:val="18"/>
        </w:rPr>
        <w:t>, passagens aéreas e hospedagem</w:t>
      </w:r>
      <w:r w:rsidRPr="003F3932">
        <w:rPr>
          <w:rFonts w:ascii="Arial" w:hAnsi="Arial" w:cs="Arial"/>
          <w:sz w:val="18"/>
          <w:szCs w:val="18"/>
        </w:rPr>
        <w:t>.</w:t>
      </w:r>
    </w:p>
    <w:p w:rsidR="008947E2" w:rsidRPr="00543871" w:rsidRDefault="00EC5AD4" w:rsidP="00EC5AD4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EC5AD4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5</w:t>
      </w:r>
      <w:r w:rsidRPr="00EC5AD4">
        <w:rPr>
          <w:rFonts w:ascii="Arial" w:hAnsi="Arial" w:cs="Arial"/>
          <w:b/>
          <w:sz w:val="18"/>
          <w:szCs w:val="18"/>
        </w:rPr>
        <w:t>.2.</w:t>
      </w:r>
      <w:r w:rsidRPr="00EC5AD4">
        <w:rPr>
          <w:rFonts w:ascii="Arial" w:hAnsi="Arial" w:cs="Arial"/>
          <w:sz w:val="18"/>
          <w:szCs w:val="18"/>
        </w:rPr>
        <w:t xml:space="preserve"> A origem é a dotação orçamentária do TJMG.  </w:t>
      </w: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43871">
        <w:rPr>
          <w:rFonts w:ascii="Arial" w:eastAsia="Arial" w:hAnsi="Arial" w:cs="Arial"/>
          <w:b/>
          <w:sz w:val="18"/>
          <w:szCs w:val="18"/>
        </w:rPr>
        <w:t xml:space="preserve"> </w:t>
      </w:r>
      <w:r w:rsidRPr="00543871">
        <w:rPr>
          <w:rFonts w:ascii="Arial" w:hAnsi="Arial" w:cs="Arial"/>
          <w:b/>
          <w:sz w:val="18"/>
          <w:szCs w:val="18"/>
        </w:rPr>
        <w:t>1</w:t>
      </w:r>
      <w:r w:rsidR="00543871">
        <w:rPr>
          <w:rFonts w:ascii="Arial" w:hAnsi="Arial" w:cs="Arial"/>
          <w:b/>
          <w:sz w:val="18"/>
          <w:szCs w:val="18"/>
        </w:rPr>
        <w:t>6</w:t>
      </w:r>
      <w:r w:rsidR="00606DE5">
        <w:rPr>
          <w:rFonts w:ascii="Arial" w:hAnsi="Arial" w:cs="Arial"/>
          <w:b/>
          <w:sz w:val="18"/>
          <w:szCs w:val="18"/>
        </w:rPr>
        <w:t xml:space="preserve">. </w:t>
      </w:r>
      <w:r w:rsidRPr="00543871">
        <w:rPr>
          <w:rFonts w:ascii="Arial" w:hAnsi="Arial" w:cs="Arial"/>
          <w:b/>
          <w:sz w:val="18"/>
          <w:szCs w:val="18"/>
        </w:rPr>
        <w:t>INFORMAÇÕES COMPLEMENTARES:</w:t>
      </w: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43871">
        <w:rPr>
          <w:rFonts w:ascii="Arial" w:hAnsi="Arial" w:cs="Arial"/>
          <w:b/>
          <w:sz w:val="18"/>
          <w:szCs w:val="18"/>
        </w:rPr>
        <w:t>1</w:t>
      </w:r>
      <w:r w:rsidR="00543871">
        <w:rPr>
          <w:rFonts w:ascii="Arial" w:hAnsi="Arial" w:cs="Arial"/>
          <w:b/>
          <w:sz w:val="18"/>
          <w:szCs w:val="18"/>
        </w:rPr>
        <w:t>6</w:t>
      </w:r>
      <w:r w:rsidRPr="00543871">
        <w:rPr>
          <w:rFonts w:ascii="Arial" w:hAnsi="Arial" w:cs="Arial"/>
          <w:b/>
          <w:sz w:val="18"/>
          <w:szCs w:val="18"/>
        </w:rPr>
        <w:t>.1</w:t>
      </w:r>
      <w:r w:rsidRPr="00543871">
        <w:rPr>
          <w:rFonts w:ascii="Arial" w:hAnsi="Arial" w:cs="Arial"/>
          <w:sz w:val="18"/>
          <w:szCs w:val="18"/>
        </w:rPr>
        <w:t xml:space="preserve"> - Todas as informações relativas a essa ação educacional serão comunicadas </w:t>
      </w:r>
      <w:proofErr w:type="gramStart"/>
      <w:r w:rsidR="00AC3164">
        <w:rPr>
          <w:rFonts w:ascii="Arial" w:hAnsi="Arial" w:cs="Arial"/>
          <w:sz w:val="18"/>
          <w:szCs w:val="18"/>
        </w:rPr>
        <w:t>aos(</w:t>
      </w:r>
      <w:proofErr w:type="gramEnd"/>
      <w:r w:rsidR="00AC3164">
        <w:rPr>
          <w:rFonts w:ascii="Arial" w:hAnsi="Arial" w:cs="Arial"/>
          <w:sz w:val="18"/>
          <w:szCs w:val="18"/>
        </w:rPr>
        <w:t>às) interessados(a</w:t>
      </w:r>
      <w:r w:rsidRPr="00543871">
        <w:rPr>
          <w:rFonts w:ascii="Arial" w:hAnsi="Arial" w:cs="Arial"/>
          <w:sz w:val="18"/>
          <w:szCs w:val="18"/>
        </w:rPr>
        <w:t>s) via e-mail. A</w:t>
      </w:r>
      <w:r w:rsidR="003E6F1F">
        <w:rPr>
          <w:rFonts w:ascii="Arial" w:hAnsi="Arial" w:cs="Arial"/>
          <w:sz w:val="18"/>
          <w:szCs w:val="18"/>
        </w:rPr>
        <w:t xml:space="preserve"> </w:t>
      </w:r>
      <w:r w:rsidRPr="00543871">
        <w:rPr>
          <w:rFonts w:ascii="Arial" w:hAnsi="Arial" w:cs="Arial"/>
          <w:sz w:val="18"/>
          <w:szCs w:val="18"/>
        </w:rPr>
        <w:t xml:space="preserve"> EJEF não se responsabiliza por e-mails retornados em função de caixa cheia, endereço eletrônico desatualizado ou não localizado, incorreto, desabilitado, mensagem bloqueada pelo Firewall/Antivírus.</w:t>
      </w: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8947E2" w:rsidRPr="00543871" w:rsidRDefault="008947E2" w:rsidP="00957A1C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43871">
        <w:rPr>
          <w:rFonts w:ascii="Arial" w:hAnsi="Arial" w:cs="Arial"/>
          <w:b/>
          <w:sz w:val="18"/>
          <w:szCs w:val="18"/>
        </w:rPr>
        <w:t>1</w:t>
      </w:r>
      <w:r w:rsidR="00543871">
        <w:rPr>
          <w:rFonts w:ascii="Arial" w:hAnsi="Arial" w:cs="Arial"/>
          <w:b/>
          <w:sz w:val="18"/>
          <w:szCs w:val="18"/>
        </w:rPr>
        <w:t>6</w:t>
      </w:r>
      <w:r w:rsidRPr="00543871">
        <w:rPr>
          <w:rFonts w:ascii="Arial" w:hAnsi="Arial" w:cs="Arial"/>
          <w:b/>
          <w:sz w:val="18"/>
          <w:szCs w:val="18"/>
        </w:rPr>
        <w:t xml:space="preserve">.2 </w:t>
      </w:r>
      <w:r w:rsidRPr="00543871">
        <w:rPr>
          <w:rFonts w:ascii="Arial" w:hAnsi="Arial" w:cs="Arial"/>
          <w:sz w:val="18"/>
          <w:szCs w:val="18"/>
        </w:rPr>
        <w:t xml:space="preserve">- Outros esclarecimentos podem ser obtidos na </w:t>
      </w:r>
      <w:r w:rsidR="00D91B53" w:rsidRPr="00D91B53">
        <w:rPr>
          <w:rFonts w:ascii="Arial" w:hAnsi="Arial" w:cs="Arial"/>
          <w:sz w:val="18"/>
          <w:szCs w:val="18"/>
        </w:rPr>
        <w:t>Coordenadora Administrativa de Formação Inicial e Pós-graduação</w:t>
      </w:r>
      <w:r w:rsidR="00AC3164">
        <w:rPr>
          <w:rFonts w:ascii="Arial" w:hAnsi="Arial" w:cs="Arial"/>
          <w:sz w:val="18"/>
          <w:szCs w:val="18"/>
        </w:rPr>
        <w:t xml:space="preserve"> - COFIP</w:t>
      </w:r>
      <w:r w:rsidRPr="00543871">
        <w:rPr>
          <w:rFonts w:ascii="Arial" w:hAnsi="Arial" w:cs="Arial"/>
          <w:sz w:val="18"/>
          <w:szCs w:val="18"/>
        </w:rPr>
        <w:t xml:space="preserve">, por meio do </w:t>
      </w:r>
      <w:hyperlink r:id="rId12" w:history="1">
        <w:r w:rsidRPr="00543871">
          <w:rPr>
            <w:rStyle w:val="Hyperlink"/>
            <w:rFonts w:ascii="Arial" w:hAnsi="Arial" w:cs="Arial"/>
            <w:sz w:val="18"/>
            <w:szCs w:val="18"/>
          </w:rPr>
          <w:t>www.siga.tjmg.jus.br</w:t>
        </w:r>
      </w:hyperlink>
      <w:r w:rsidR="003E6F1F">
        <w:rPr>
          <w:rFonts w:ascii="Arial" w:hAnsi="Arial" w:cs="Arial"/>
          <w:sz w:val="18"/>
          <w:szCs w:val="18"/>
        </w:rPr>
        <w:t>. , clicando no</w:t>
      </w:r>
      <w:r w:rsidRPr="00543871">
        <w:rPr>
          <w:rFonts w:ascii="Arial" w:hAnsi="Arial" w:cs="Arial"/>
          <w:sz w:val="18"/>
          <w:szCs w:val="18"/>
        </w:rPr>
        <w:t xml:space="preserve"> ícone “Fale Conosco</w:t>
      </w:r>
      <w:r w:rsidR="00AC3164">
        <w:rPr>
          <w:rFonts w:ascii="Arial" w:hAnsi="Arial" w:cs="Arial"/>
          <w:sz w:val="18"/>
          <w:szCs w:val="18"/>
        </w:rPr>
        <w:t>”, pelo</w:t>
      </w:r>
      <w:r w:rsidR="003E6F1F">
        <w:rPr>
          <w:rFonts w:ascii="Arial" w:hAnsi="Arial" w:cs="Arial"/>
          <w:sz w:val="18"/>
          <w:szCs w:val="18"/>
        </w:rPr>
        <w:t xml:space="preserve"> telefone</w:t>
      </w:r>
      <w:r w:rsidR="00AE2C56" w:rsidRPr="00543871">
        <w:rPr>
          <w:rFonts w:ascii="Arial" w:hAnsi="Arial" w:cs="Arial"/>
          <w:sz w:val="18"/>
          <w:szCs w:val="18"/>
        </w:rPr>
        <w:t xml:space="preserve"> (31) 3247-</w:t>
      </w:r>
      <w:r w:rsidR="00D91B53">
        <w:rPr>
          <w:rFonts w:ascii="Arial" w:hAnsi="Arial" w:cs="Arial"/>
          <w:sz w:val="18"/>
          <w:szCs w:val="18"/>
        </w:rPr>
        <w:t>8772</w:t>
      </w:r>
      <w:r w:rsidRPr="00543871">
        <w:rPr>
          <w:rFonts w:ascii="Arial" w:hAnsi="Arial" w:cs="Arial"/>
          <w:sz w:val="18"/>
          <w:szCs w:val="18"/>
        </w:rPr>
        <w:t xml:space="preserve"> ou</w:t>
      </w:r>
      <w:r w:rsidR="003E6F1F">
        <w:rPr>
          <w:rFonts w:ascii="Arial" w:hAnsi="Arial" w:cs="Arial"/>
          <w:sz w:val="18"/>
          <w:szCs w:val="18"/>
        </w:rPr>
        <w:t xml:space="preserve"> através do</w:t>
      </w:r>
      <w:r w:rsidRPr="00543871">
        <w:rPr>
          <w:rFonts w:ascii="Arial" w:hAnsi="Arial" w:cs="Arial"/>
          <w:sz w:val="18"/>
          <w:szCs w:val="18"/>
        </w:rPr>
        <w:t xml:space="preserve"> e-mail: </w:t>
      </w:r>
      <w:hyperlink r:id="rId13" w:history="1">
        <w:r w:rsidR="003E6F1F" w:rsidRPr="00FC1A1F">
          <w:rPr>
            <w:rStyle w:val="Hyperlink"/>
            <w:rFonts w:ascii="Arial" w:hAnsi="Arial" w:cs="Arial"/>
            <w:sz w:val="18"/>
            <w:szCs w:val="18"/>
          </w:rPr>
          <w:t>cofip@tjmg.jus.br</w:t>
        </w:r>
      </w:hyperlink>
      <w:r w:rsidR="003E6F1F">
        <w:rPr>
          <w:rFonts w:ascii="Arial" w:hAnsi="Arial" w:cs="Arial"/>
          <w:sz w:val="18"/>
          <w:szCs w:val="18"/>
        </w:rPr>
        <w:t xml:space="preserve">. </w:t>
      </w:r>
    </w:p>
    <w:p w:rsidR="00CA2380" w:rsidRPr="00543871" w:rsidRDefault="00543871" w:rsidP="00957A1C">
      <w:pPr>
        <w:pStyle w:val="Standard"/>
        <w:spacing w:before="280" w:after="2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</w:t>
      </w:r>
      <w:r w:rsidR="00CA2380" w:rsidRPr="00543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6</w:t>
      </w:r>
      <w:r w:rsidR="00CA2380" w:rsidRPr="00543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.3 -</w:t>
      </w:r>
      <w:r w:rsidR="00CA2380" w:rsidRPr="0054387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Edital publicado originalmente no </w:t>
      </w:r>
      <w:r w:rsidR="00D91B5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dia</w:t>
      </w:r>
      <w:r w:rsidR="00167D8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253F2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</w:t>
      </w:r>
      <w:r w:rsidR="009D795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</w:t>
      </w:r>
      <w:r w:rsidR="00D91B5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AC3164" w:rsidRPr="00167D8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 julho</w:t>
      </w:r>
      <w:r w:rsidR="00D91B53" w:rsidRPr="00167D8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AC3164" w:rsidRPr="00167D8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</w:t>
      </w:r>
      <w:r w:rsidR="00B9053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2022.</w:t>
      </w:r>
    </w:p>
    <w:p w:rsidR="00CA2380" w:rsidRPr="00543871" w:rsidRDefault="00CA2380" w:rsidP="00957A1C">
      <w:pPr>
        <w:tabs>
          <w:tab w:val="left" w:pos="567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8947E2" w:rsidRPr="00543871" w:rsidRDefault="008947E2" w:rsidP="00957A1C">
      <w:pPr>
        <w:tabs>
          <w:tab w:val="left" w:pos="567"/>
        </w:tabs>
        <w:ind w:left="360"/>
        <w:jc w:val="both"/>
        <w:rPr>
          <w:rFonts w:ascii="Arial" w:hAnsi="Arial" w:cs="Arial"/>
          <w:sz w:val="18"/>
          <w:szCs w:val="18"/>
        </w:rPr>
      </w:pPr>
    </w:p>
    <w:sectPr w:rsidR="008947E2" w:rsidRPr="00543871">
      <w:pgSz w:w="11906" w:h="16838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auto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/>
        <w:b/>
        <w:i/>
        <w:color w:val="auto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auto"/>
        <w:sz w:val="18"/>
        <w:szCs w:val="18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14E6023"/>
    <w:multiLevelType w:val="hybridMultilevel"/>
    <w:tmpl w:val="ED101624"/>
    <w:lvl w:ilvl="0" w:tplc="5304525C">
      <w:start w:val="1"/>
      <w:numFmt w:val="decimal"/>
      <w:lvlText w:val="%1-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E3E6FED"/>
    <w:multiLevelType w:val="hybridMultilevel"/>
    <w:tmpl w:val="5752568E"/>
    <w:lvl w:ilvl="0" w:tplc="A496B3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65861"/>
    <w:multiLevelType w:val="hybridMultilevel"/>
    <w:tmpl w:val="5B5A0946"/>
    <w:lvl w:ilvl="0" w:tplc="EB38761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448716D"/>
    <w:multiLevelType w:val="hybridMultilevel"/>
    <w:tmpl w:val="4BF0AB32"/>
    <w:lvl w:ilvl="0" w:tplc="7B3878C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96B81"/>
    <w:multiLevelType w:val="hybridMultilevel"/>
    <w:tmpl w:val="AE2440A0"/>
    <w:lvl w:ilvl="0" w:tplc="7BA03C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E9"/>
    <w:rsid w:val="00026FBD"/>
    <w:rsid w:val="00051445"/>
    <w:rsid w:val="0006726C"/>
    <w:rsid w:val="00074A42"/>
    <w:rsid w:val="000C097B"/>
    <w:rsid w:val="000E1232"/>
    <w:rsid w:val="00105799"/>
    <w:rsid w:val="00116A38"/>
    <w:rsid w:val="00121064"/>
    <w:rsid w:val="001300F6"/>
    <w:rsid w:val="00130583"/>
    <w:rsid w:val="001310B1"/>
    <w:rsid w:val="001328E0"/>
    <w:rsid w:val="00142D16"/>
    <w:rsid w:val="00167D8E"/>
    <w:rsid w:val="001828A1"/>
    <w:rsid w:val="00192BA2"/>
    <w:rsid w:val="001E208D"/>
    <w:rsid w:val="001E5B3C"/>
    <w:rsid w:val="00201767"/>
    <w:rsid w:val="00204379"/>
    <w:rsid w:val="002111C3"/>
    <w:rsid w:val="00247022"/>
    <w:rsid w:val="00253F2E"/>
    <w:rsid w:val="0025543A"/>
    <w:rsid w:val="0029735B"/>
    <w:rsid w:val="002B6B48"/>
    <w:rsid w:val="002C07E6"/>
    <w:rsid w:val="0031529B"/>
    <w:rsid w:val="00316B71"/>
    <w:rsid w:val="00336958"/>
    <w:rsid w:val="00354D51"/>
    <w:rsid w:val="003858D6"/>
    <w:rsid w:val="003C72A2"/>
    <w:rsid w:val="003E66DB"/>
    <w:rsid w:val="003E6F1F"/>
    <w:rsid w:val="003F3932"/>
    <w:rsid w:val="003F6216"/>
    <w:rsid w:val="00434A84"/>
    <w:rsid w:val="004373BD"/>
    <w:rsid w:val="0045301A"/>
    <w:rsid w:val="00455272"/>
    <w:rsid w:val="00460263"/>
    <w:rsid w:val="004704B5"/>
    <w:rsid w:val="00491712"/>
    <w:rsid w:val="004A08A3"/>
    <w:rsid w:val="004B0E2E"/>
    <w:rsid w:val="004F72CB"/>
    <w:rsid w:val="00500044"/>
    <w:rsid w:val="0051556D"/>
    <w:rsid w:val="00543871"/>
    <w:rsid w:val="00571461"/>
    <w:rsid w:val="0058551F"/>
    <w:rsid w:val="005870CC"/>
    <w:rsid w:val="005D3A79"/>
    <w:rsid w:val="00606DE5"/>
    <w:rsid w:val="0066406F"/>
    <w:rsid w:val="006652A6"/>
    <w:rsid w:val="00674A0B"/>
    <w:rsid w:val="006A1286"/>
    <w:rsid w:val="006A2C0C"/>
    <w:rsid w:val="006C50BE"/>
    <w:rsid w:val="006E1000"/>
    <w:rsid w:val="006F5F27"/>
    <w:rsid w:val="007152F1"/>
    <w:rsid w:val="00754C01"/>
    <w:rsid w:val="007804C1"/>
    <w:rsid w:val="007A37CC"/>
    <w:rsid w:val="007C1186"/>
    <w:rsid w:val="007D2708"/>
    <w:rsid w:val="007E309E"/>
    <w:rsid w:val="0083140E"/>
    <w:rsid w:val="008501D5"/>
    <w:rsid w:val="00852B9F"/>
    <w:rsid w:val="008617DE"/>
    <w:rsid w:val="00882921"/>
    <w:rsid w:val="008947E2"/>
    <w:rsid w:val="008B6E03"/>
    <w:rsid w:val="008C6C9B"/>
    <w:rsid w:val="008D2C2F"/>
    <w:rsid w:val="008F2775"/>
    <w:rsid w:val="00912321"/>
    <w:rsid w:val="009234E0"/>
    <w:rsid w:val="009270C2"/>
    <w:rsid w:val="00943B87"/>
    <w:rsid w:val="00957A1C"/>
    <w:rsid w:val="0097290B"/>
    <w:rsid w:val="00985CE9"/>
    <w:rsid w:val="009A1357"/>
    <w:rsid w:val="009D795A"/>
    <w:rsid w:val="00A031F7"/>
    <w:rsid w:val="00A121BD"/>
    <w:rsid w:val="00A1435B"/>
    <w:rsid w:val="00A317F5"/>
    <w:rsid w:val="00A3665C"/>
    <w:rsid w:val="00A50F71"/>
    <w:rsid w:val="00AA3068"/>
    <w:rsid w:val="00AA32F3"/>
    <w:rsid w:val="00AC3164"/>
    <w:rsid w:val="00AD70C7"/>
    <w:rsid w:val="00AE2C56"/>
    <w:rsid w:val="00AF03E1"/>
    <w:rsid w:val="00AF7432"/>
    <w:rsid w:val="00B0520F"/>
    <w:rsid w:val="00B13135"/>
    <w:rsid w:val="00B157DD"/>
    <w:rsid w:val="00B178C0"/>
    <w:rsid w:val="00B23D48"/>
    <w:rsid w:val="00B52C10"/>
    <w:rsid w:val="00B62425"/>
    <w:rsid w:val="00B63FA5"/>
    <w:rsid w:val="00B9053D"/>
    <w:rsid w:val="00B91A14"/>
    <w:rsid w:val="00BA3D00"/>
    <w:rsid w:val="00C549A0"/>
    <w:rsid w:val="00C65A6D"/>
    <w:rsid w:val="00C67205"/>
    <w:rsid w:val="00C74E27"/>
    <w:rsid w:val="00CA146D"/>
    <w:rsid w:val="00CA2380"/>
    <w:rsid w:val="00CB7861"/>
    <w:rsid w:val="00CD5CFD"/>
    <w:rsid w:val="00CE72E5"/>
    <w:rsid w:val="00D05952"/>
    <w:rsid w:val="00D91B53"/>
    <w:rsid w:val="00DA665C"/>
    <w:rsid w:val="00DC233B"/>
    <w:rsid w:val="00DD39CC"/>
    <w:rsid w:val="00E029DB"/>
    <w:rsid w:val="00E11308"/>
    <w:rsid w:val="00E71A92"/>
    <w:rsid w:val="00E9279E"/>
    <w:rsid w:val="00EA23F2"/>
    <w:rsid w:val="00EA42FB"/>
    <w:rsid w:val="00EB60CF"/>
    <w:rsid w:val="00EC5AD4"/>
    <w:rsid w:val="00ED7059"/>
    <w:rsid w:val="00F10BC1"/>
    <w:rsid w:val="00F32370"/>
    <w:rsid w:val="00F87C86"/>
    <w:rsid w:val="00FA6943"/>
    <w:rsid w:val="00FC1474"/>
    <w:rsid w:val="00FC7BB3"/>
    <w:rsid w:val="00FD03F5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color w:val="auto"/>
      <w:sz w:val="18"/>
      <w:szCs w:val="18"/>
    </w:rPr>
  </w:style>
  <w:style w:type="character" w:customStyle="1" w:styleId="WW8Num2z0">
    <w:name w:val="WW8Num2z0"/>
    <w:rPr>
      <w:rFonts w:hint="default"/>
      <w:b/>
      <w:color w:val="auto"/>
      <w:u w:val="none"/>
    </w:rPr>
  </w:style>
  <w:style w:type="character" w:customStyle="1" w:styleId="WW8Num3z0">
    <w:name w:val="WW8Num3z0"/>
    <w:rPr>
      <w:rFonts w:ascii="Arial" w:hAnsi="Arial" w:cs="Arial"/>
      <w:b/>
      <w:i/>
      <w:color w:val="auto"/>
      <w:sz w:val="18"/>
      <w:szCs w:val="18"/>
    </w:rPr>
  </w:style>
  <w:style w:type="character" w:customStyle="1" w:styleId="WW8Num4z0">
    <w:name w:val="WW8Num4z0"/>
    <w:rPr>
      <w:rFonts w:ascii="Arial" w:hAnsi="Arial" w:cs="Arial" w:hint="default"/>
      <w:b/>
      <w:color w:val="auto"/>
      <w:sz w:val="18"/>
      <w:szCs w:val="18"/>
      <w:u w:val="none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Arial" w:hAnsi="Arial" w:cs="Arial" w:hint="default"/>
      <w:b/>
      <w:color w:val="auto"/>
      <w:sz w:val="18"/>
      <w:szCs w:val="18"/>
      <w:highlight w:val="white"/>
    </w:rPr>
  </w:style>
  <w:style w:type="character" w:customStyle="1" w:styleId="WW8Num1z2">
    <w:name w:val="WW8Num1z2"/>
    <w:rPr>
      <w:rFonts w:ascii="Arial" w:hAnsi="Arial" w:cs="Arial" w:hint="default"/>
      <w:sz w:val="18"/>
      <w:szCs w:val="18"/>
      <w:highlight w:val="white"/>
    </w:rPr>
  </w:style>
  <w:style w:type="character" w:customStyle="1" w:styleId="WW8Num2z1">
    <w:name w:val="WW8Num2z1"/>
    <w:rPr>
      <w:rFonts w:ascii="Arial" w:hAnsi="Arial" w:cs="Arial" w:hint="default"/>
      <w:b w:val="0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hint="default"/>
      <w:b/>
      <w:color w:val="auto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b/>
    </w:rPr>
  </w:style>
  <w:style w:type="character" w:customStyle="1" w:styleId="WW8Num8z0">
    <w:name w:val="WW8Num8z0"/>
    <w:rPr>
      <w:rFonts w:ascii="Arial" w:hAnsi="Arial" w:cs="Arial"/>
      <w:b/>
      <w:i/>
      <w:color w:val="auto"/>
      <w:sz w:val="18"/>
      <w:szCs w:val="18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2">
    <w:name w:val="WW8Num11z2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color w:val="auto"/>
      <w:u w:val="none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hint="default"/>
      <w:b/>
      <w:color w:val="auto"/>
      <w:u w:val="no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7z0">
    <w:name w:val="WW8Num17z0"/>
    <w:rPr>
      <w:rFonts w:ascii="Arial" w:hAnsi="Arial" w:cs="Arial" w:hint="default"/>
      <w:b/>
      <w:color w:val="auto"/>
      <w:sz w:val="18"/>
      <w:szCs w:val="18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Fontepargpadro18">
    <w:name w:val="Fonte parág. padrão18"/>
  </w:style>
  <w:style w:type="character" w:customStyle="1" w:styleId="Fontepargpadro17">
    <w:name w:val="Fonte parág. padrão17"/>
  </w:style>
  <w:style w:type="character" w:customStyle="1" w:styleId="Fontepargpadro16">
    <w:name w:val="Fonte parág. padrão16"/>
  </w:style>
  <w:style w:type="character" w:customStyle="1" w:styleId="Fontepargpadro15">
    <w:name w:val="Fonte parág. padrão15"/>
  </w:style>
  <w:style w:type="character" w:customStyle="1" w:styleId="WW8Num11z1">
    <w:name w:val="WW8Num11z1"/>
    <w:rPr>
      <w:rFonts w:hint="default"/>
      <w:b w:val="0"/>
    </w:rPr>
  </w:style>
  <w:style w:type="character" w:customStyle="1" w:styleId="Fontepargpadro14">
    <w:name w:val="Fonte parág. padrão14"/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8z0">
    <w:name w:val="WW8Num18z0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</w:rPr>
  </w:style>
  <w:style w:type="character" w:customStyle="1" w:styleId="WW8Num20z1">
    <w:name w:val="WW8Num20z1"/>
    <w:rPr>
      <w:b w:val="0"/>
      <w:color w:val="auto"/>
    </w:rPr>
  </w:style>
  <w:style w:type="character" w:customStyle="1" w:styleId="WW8Num20z2">
    <w:name w:val="WW8Num20z2"/>
    <w:rPr>
      <w:b w:val="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customStyle="1" w:styleId="CorpodetextoChar">
    <w:name w:val="Corpo de texto Char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Fontepargpadro19">
    <w:name w:val="Fonte parág. padrão19"/>
  </w:style>
  <w:style w:type="character" w:customStyle="1" w:styleId="normaltextrun">
    <w:name w:val="normaltextrun"/>
    <w:basedOn w:val="Fontepargpadro19"/>
  </w:style>
  <w:style w:type="character" w:customStyle="1" w:styleId="apple-converted-space">
    <w:name w:val="apple-converted-space"/>
    <w:basedOn w:val="Fontepargpadro19"/>
  </w:style>
  <w:style w:type="paragraph" w:customStyle="1" w:styleId="Ttulo17">
    <w:name w:val="Título1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6">
    <w:name w:val="Título1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5">
    <w:name w:val="Título1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4">
    <w:name w:val="Título1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3">
    <w:name w:val="Título1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widowControl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ntedodatabela">
    <w:name w:val="Conteúdo da tabela"/>
    <w:basedOn w:val="Normal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"/>
    <w:pPr>
      <w:widowControl/>
      <w:suppressAutoHyphens w:val="0"/>
      <w:autoSpaceDE/>
      <w:spacing w:before="280" w:after="142" w:line="276" w:lineRule="auto"/>
    </w:pPr>
    <w:rPr>
      <w:color w:val="000000"/>
      <w:kern w:val="0"/>
      <w:sz w:val="24"/>
      <w:szCs w:val="24"/>
    </w:rPr>
  </w:style>
  <w:style w:type="paragraph" w:customStyle="1" w:styleId="CorpoA">
    <w:name w:val="Corpo A"/>
    <w:basedOn w:val="Normal"/>
    <w:pPr>
      <w:widowControl/>
      <w:suppressAutoHyphens w:val="0"/>
      <w:autoSpaceDE/>
    </w:pPr>
    <w:rPr>
      <w:rFonts w:eastAsia="Calibri"/>
      <w:color w:val="000000"/>
      <w:kern w:val="0"/>
    </w:rPr>
  </w:style>
  <w:style w:type="paragraph" w:customStyle="1" w:styleId="Standard">
    <w:name w:val="Standard"/>
    <w:rsid w:val="00CA2380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2106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21064"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21064"/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color w:val="auto"/>
      <w:sz w:val="18"/>
      <w:szCs w:val="18"/>
    </w:rPr>
  </w:style>
  <w:style w:type="character" w:customStyle="1" w:styleId="WW8Num2z0">
    <w:name w:val="WW8Num2z0"/>
    <w:rPr>
      <w:rFonts w:hint="default"/>
      <w:b/>
      <w:color w:val="auto"/>
      <w:u w:val="none"/>
    </w:rPr>
  </w:style>
  <w:style w:type="character" w:customStyle="1" w:styleId="WW8Num3z0">
    <w:name w:val="WW8Num3z0"/>
    <w:rPr>
      <w:rFonts w:ascii="Arial" w:hAnsi="Arial" w:cs="Arial"/>
      <w:b/>
      <w:i/>
      <w:color w:val="auto"/>
      <w:sz w:val="18"/>
      <w:szCs w:val="18"/>
    </w:rPr>
  </w:style>
  <w:style w:type="character" w:customStyle="1" w:styleId="WW8Num4z0">
    <w:name w:val="WW8Num4z0"/>
    <w:rPr>
      <w:rFonts w:ascii="Arial" w:hAnsi="Arial" w:cs="Arial" w:hint="default"/>
      <w:b/>
      <w:color w:val="auto"/>
      <w:sz w:val="18"/>
      <w:szCs w:val="18"/>
      <w:u w:val="none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Arial" w:hAnsi="Arial" w:cs="Arial" w:hint="default"/>
      <w:b/>
      <w:color w:val="auto"/>
      <w:sz w:val="18"/>
      <w:szCs w:val="18"/>
      <w:highlight w:val="white"/>
    </w:rPr>
  </w:style>
  <w:style w:type="character" w:customStyle="1" w:styleId="WW8Num1z2">
    <w:name w:val="WW8Num1z2"/>
    <w:rPr>
      <w:rFonts w:ascii="Arial" w:hAnsi="Arial" w:cs="Arial" w:hint="default"/>
      <w:sz w:val="18"/>
      <w:szCs w:val="18"/>
      <w:highlight w:val="white"/>
    </w:rPr>
  </w:style>
  <w:style w:type="character" w:customStyle="1" w:styleId="WW8Num2z1">
    <w:name w:val="WW8Num2z1"/>
    <w:rPr>
      <w:rFonts w:ascii="Arial" w:hAnsi="Arial" w:cs="Arial" w:hint="default"/>
      <w:b w:val="0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hint="default"/>
      <w:b/>
      <w:color w:val="auto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b/>
    </w:rPr>
  </w:style>
  <w:style w:type="character" w:customStyle="1" w:styleId="WW8Num8z0">
    <w:name w:val="WW8Num8z0"/>
    <w:rPr>
      <w:rFonts w:ascii="Arial" w:hAnsi="Arial" w:cs="Arial"/>
      <w:b/>
      <w:i/>
      <w:color w:val="auto"/>
      <w:sz w:val="18"/>
      <w:szCs w:val="18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2">
    <w:name w:val="WW8Num11z2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color w:val="auto"/>
      <w:u w:val="none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hint="default"/>
      <w:b/>
      <w:color w:val="auto"/>
      <w:u w:val="no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7z0">
    <w:name w:val="WW8Num17z0"/>
    <w:rPr>
      <w:rFonts w:ascii="Arial" w:hAnsi="Arial" w:cs="Arial" w:hint="default"/>
      <w:b/>
      <w:color w:val="auto"/>
      <w:sz w:val="18"/>
      <w:szCs w:val="18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Fontepargpadro18">
    <w:name w:val="Fonte parág. padrão18"/>
  </w:style>
  <w:style w:type="character" w:customStyle="1" w:styleId="Fontepargpadro17">
    <w:name w:val="Fonte parág. padrão17"/>
  </w:style>
  <w:style w:type="character" w:customStyle="1" w:styleId="Fontepargpadro16">
    <w:name w:val="Fonte parág. padrão16"/>
  </w:style>
  <w:style w:type="character" w:customStyle="1" w:styleId="Fontepargpadro15">
    <w:name w:val="Fonte parág. padrão15"/>
  </w:style>
  <w:style w:type="character" w:customStyle="1" w:styleId="WW8Num11z1">
    <w:name w:val="WW8Num11z1"/>
    <w:rPr>
      <w:rFonts w:hint="default"/>
      <w:b w:val="0"/>
    </w:rPr>
  </w:style>
  <w:style w:type="character" w:customStyle="1" w:styleId="Fontepargpadro14">
    <w:name w:val="Fonte parág. padrão14"/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8z0">
    <w:name w:val="WW8Num18z0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</w:rPr>
  </w:style>
  <w:style w:type="character" w:customStyle="1" w:styleId="WW8Num20z1">
    <w:name w:val="WW8Num20z1"/>
    <w:rPr>
      <w:b w:val="0"/>
      <w:color w:val="auto"/>
    </w:rPr>
  </w:style>
  <w:style w:type="character" w:customStyle="1" w:styleId="WW8Num20z2">
    <w:name w:val="WW8Num20z2"/>
    <w:rPr>
      <w:b w:val="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customStyle="1" w:styleId="CorpodetextoChar">
    <w:name w:val="Corpo de texto Char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Fontepargpadro19">
    <w:name w:val="Fonte parág. padrão19"/>
  </w:style>
  <w:style w:type="character" w:customStyle="1" w:styleId="normaltextrun">
    <w:name w:val="normaltextrun"/>
    <w:basedOn w:val="Fontepargpadro19"/>
  </w:style>
  <w:style w:type="character" w:customStyle="1" w:styleId="apple-converted-space">
    <w:name w:val="apple-converted-space"/>
    <w:basedOn w:val="Fontepargpadro19"/>
  </w:style>
  <w:style w:type="paragraph" w:customStyle="1" w:styleId="Ttulo17">
    <w:name w:val="Título1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6">
    <w:name w:val="Título1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5">
    <w:name w:val="Título1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4">
    <w:name w:val="Título1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3">
    <w:name w:val="Título1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widowControl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ntedodatabela">
    <w:name w:val="Conteúdo da tabela"/>
    <w:basedOn w:val="Normal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"/>
    <w:pPr>
      <w:widowControl/>
      <w:suppressAutoHyphens w:val="0"/>
      <w:autoSpaceDE/>
      <w:spacing w:before="280" w:after="142" w:line="276" w:lineRule="auto"/>
    </w:pPr>
    <w:rPr>
      <w:color w:val="000000"/>
      <w:kern w:val="0"/>
      <w:sz w:val="24"/>
      <w:szCs w:val="24"/>
    </w:rPr>
  </w:style>
  <w:style w:type="paragraph" w:customStyle="1" w:styleId="CorpoA">
    <w:name w:val="Corpo A"/>
    <w:basedOn w:val="Normal"/>
    <w:pPr>
      <w:widowControl/>
      <w:suppressAutoHyphens w:val="0"/>
      <w:autoSpaceDE/>
    </w:pPr>
    <w:rPr>
      <w:rFonts w:eastAsia="Calibri"/>
      <w:color w:val="000000"/>
      <w:kern w:val="0"/>
    </w:rPr>
  </w:style>
  <w:style w:type="paragraph" w:customStyle="1" w:styleId="Standard">
    <w:name w:val="Standard"/>
    <w:rsid w:val="00CA2380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2106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21064"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21064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.tjmg.jus.br/" TargetMode="External"/><Relationship Id="rId13" Type="http://schemas.openxmlformats.org/officeDocument/2006/relationships/hyperlink" Target="mailto:cofip@tjmg.jus.br" TargetMode="External"/><Relationship Id="rId3" Type="http://schemas.openxmlformats.org/officeDocument/2006/relationships/styles" Target="styles.xml"/><Relationship Id="rId7" Type="http://schemas.openxmlformats.org/officeDocument/2006/relationships/hyperlink" Target="http://siga.tjmg.jus.br/mod/cadastro/index.php?cursoid=cur1940" TargetMode="External"/><Relationship Id="rId12" Type="http://schemas.openxmlformats.org/officeDocument/2006/relationships/hyperlink" Target="http://www.siga.tjmg.jus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ga.tjmg.jus.b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t0062158\Downloads\www.siga.tjmg.ju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jef.tjmg.jus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5842-D159-48FF-999D-5EEE0EC1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Links>
    <vt:vector size="42" baseType="variant"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mailto:cofip@tjmg.jus.br</vt:lpwstr>
      </vt:variant>
      <vt:variant>
        <vt:lpwstr/>
      </vt:variant>
      <vt:variant>
        <vt:i4>4718662</vt:i4>
      </vt:variant>
      <vt:variant>
        <vt:i4>15</vt:i4>
      </vt:variant>
      <vt:variant>
        <vt:i4>0</vt:i4>
      </vt:variant>
      <vt:variant>
        <vt:i4>5</vt:i4>
      </vt:variant>
      <vt:variant>
        <vt:lpwstr>http://www.siga.tjmg.jus.br/</vt:lpwstr>
      </vt:variant>
      <vt:variant>
        <vt:lpwstr/>
      </vt:variant>
      <vt:variant>
        <vt:i4>4718623</vt:i4>
      </vt:variant>
      <vt:variant>
        <vt:i4>12</vt:i4>
      </vt:variant>
      <vt:variant>
        <vt:i4>0</vt:i4>
      </vt:variant>
      <vt:variant>
        <vt:i4>5</vt:i4>
      </vt:variant>
      <vt:variant>
        <vt:lpwstr>http://siga.tjmg.jus.br/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C:\Users\t0062158\Downloads\www.siga.tjmg.jus.br</vt:lpwstr>
      </vt:variant>
      <vt:variant>
        <vt:lpwstr/>
      </vt:variant>
      <vt:variant>
        <vt:i4>6029339</vt:i4>
      </vt:variant>
      <vt:variant>
        <vt:i4>6</vt:i4>
      </vt:variant>
      <vt:variant>
        <vt:i4>0</vt:i4>
      </vt:variant>
      <vt:variant>
        <vt:i4>5</vt:i4>
      </vt:variant>
      <vt:variant>
        <vt:lpwstr>http://ejef.tjmg.jus.br/</vt:lpwstr>
      </vt:variant>
      <vt:variant>
        <vt:lpwstr/>
      </vt:variant>
      <vt:variant>
        <vt:i4>4718662</vt:i4>
      </vt:variant>
      <vt:variant>
        <vt:i4>3</vt:i4>
      </vt:variant>
      <vt:variant>
        <vt:i4>0</vt:i4>
      </vt:variant>
      <vt:variant>
        <vt:i4>5</vt:i4>
      </vt:variant>
      <vt:variant>
        <vt:lpwstr>http://www.siga.tjmg.jus.br/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http://siga.tjmg.jus.br/mod/cadastro/index.php?cursoid=cur1940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Débora Horta Simões                    </cp:lastModifiedBy>
  <cp:revision>2</cp:revision>
  <cp:lastPrinted>2022-05-02T17:30:00Z</cp:lastPrinted>
  <dcterms:created xsi:type="dcterms:W3CDTF">2022-07-29T21:06:00Z</dcterms:created>
  <dcterms:modified xsi:type="dcterms:W3CDTF">2022-07-29T21:06:00Z</dcterms:modified>
</cp:coreProperties>
</file>