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AEB19" w14:textId="77777777" w:rsidR="00460F72" w:rsidRPr="00396741" w:rsidRDefault="00D934E8">
      <w:pPr>
        <w:pStyle w:val="Heading"/>
        <w:rPr>
          <w:rFonts w:ascii="Arial" w:hAnsi="Arial" w:cs="Arial"/>
          <w:sz w:val="20"/>
          <w:szCs w:val="20"/>
          <w:u w:val="single"/>
        </w:rPr>
      </w:pPr>
      <w:r w:rsidRPr="00396741">
        <w:rPr>
          <w:rFonts w:ascii="Arial" w:hAnsi="Arial" w:cs="Arial"/>
          <w:sz w:val="20"/>
          <w:szCs w:val="20"/>
          <w:u w:val="single"/>
        </w:rPr>
        <w:t>SEGUNDA VICE-PRESIDÊNCIA</w:t>
      </w:r>
    </w:p>
    <w:p w14:paraId="141A08B5" w14:textId="77777777" w:rsidR="00460F72" w:rsidRPr="00396741" w:rsidRDefault="00460F72">
      <w:pPr>
        <w:pStyle w:val="Heading"/>
        <w:rPr>
          <w:rFonts w:ascii="Arial" w:hAnsi="Arial" w:cs="Arial"/>
          <w:b w:val="0"/>
          <w:sz w:val="20"/>
          <w:szCs w:val="20"/>
          <w:u w:val="single"/>
        </w:rPr>
      </w:pPr>
    </w:p>
    <w:p w14:paraId="45CCCD83" w14:textId="77777777" w:rsidR="00460F72" w:rsidRPr="00396741" w:rsidRDefault="00D934E8">
      <w:pPr>
        <w:pStyle w:val="Standard"/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b/>
          <w:u w:val="single"/>
        </w:rPr>
      </w:pPr>
      <w:r w:rsidRPr="00396741">
        <w:rPr>
          <w:rFonts w:ascii="Arial" w:hAnsi="Arial" w:cs="Arial"/>
          <w:b/>
          <w:u w:val="single"/>
        </w:rPr>
        <w:t>ESCOLA JUDICIAL DESEMBARGADOR EDÉSIO FERNANDES</w:t>
      </w:r>
    </w:p>
    <w:p w14:paraId="5CF4F88C" w14:textId="77777777" w:rsidR="00460F72" w:rsidRPr="00396741" w:rsidRDefault="00460F72">
      <w:pPr>
        <w:pStyle w:val="Standard"/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b/>
          <w:u w:val="single"/>
        </w:rPr>
      </w:pPr>
    </w:p>
    <w:p w14:paraId="3CF00A85" w14:textId="77777777" w:rsidR="00460F72" w:rsidRPr="00396741" w:rsidRDefault="00D934E8">
      <w:pPr>
        <w:pStyle w:val="Standard"/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b/>
          <w:u w:val="single"/>
        </w:rPr>
      </w:pPr>
      <w:r w:rsidRPr="00396741">
        <w:rPr>
          <w:rFonts w:ascii="Arial" w:hAnsi="Arial" w:cs="Arial"/>
          <w:b/>
          <w:u w:val="single"/>
        </w:rPr>
        <w:t>DIRETORIA EXECUTIVA DE DESENVOLVIMENTO DE PESSOAS</w:t>
      </w:r>
    </w:p>
    <w:p w14:paraId="5FD06D3A" w14:textId="77777777" w:rsidR="00460F72" w:rsidRDefault="00460F72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9FB2CE6" w14:textId="77777777" w:rsidR="00F66A7A" w:rsidRPr="00396741" w:rsidRDefault="00D934E8">
      <w:pPr>
        <w:pStyle w:val="Standard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sz w:val="18"/>
          <w:szCs w:val="18"/>
        </w:rPr>
        <w:t xml:space="preserve">Diretora Executiva: </w:t>
      </w:r>
      <w:r w:rsidR="000C2697" w:rsidRPr="00396741">
        <w:rPr>
          <w:rFonts w:ascii="Arial" w:hAnsi="Arial" w:cs="Arial"/>
          <w:sz w:val="18"/>
          <w:szCs w:val="18"/>
        </w:rPr>
        <w:t>Thelma Regina Cardoso</w:t>
      </w:r>
    </w:p>
    <w:p w14:paraId="13F663CD" w14:textId="77777777" w:rsidR="000C2697" w:rsidRPr="00396741" w:rsidRDefault="000C2697" w:rsidP="00F66A7A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6E5F66B1" w14:textId="77777777" w:rsidR="00F66A7A" w:rsidRPr="00396741" w:rsidRDefault="00F66A7A" w:rsidP="00F66A7A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96741">
        <w:rPr>
          <w:rFonts w:ascii="Arial" w:hAnsi="Arial" w:cs="Arial"/>
          <w:b/>
          <w:sz w:val="18"/>
          <w:szCs w:val="18"/>
        </w:rPr>
        <w:t>GERÊNCIA DE FORMAÇÃO PERMANENTE</w:t>
      </w:r>
    </w:p>
    <w:p w14:paraId="5CF38F7B" w14:textId="77777777" w:rsidR="00F66A7A" w:rsidRPr="00396741" w:rsidRDefault="00F66A7A" w:rsidP="00F66A7A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sz w:val="18"/>
          <w:szCs w:val="18"/>
        </w:rPr>
        <w:t xml:space="preserve">Gerente: Lorena Assunção </w:t>
      </w:r>
      <w:proofErr w:type="spellStart"/>
      <w:r w:rsidRPr="00396741">
        <w:rPr>
          <w:rFonts w:ascii="Arial" w:hAnsi="Arial" w:cs="Arial"/>
          <w:sz w:val="18"/>
          <w:szCs w:val="18"/>
        </w:rPr>
        <w:t>Belleza</w:t>
      </w:r>
      <w:proofErr w:type="spellEnd"/>
      <w:r w:rsidRPr="00396741">
        <w:rPr>
          <w:rFonts w:ascii="Arial" w:hAnsi="Arial" w:cs="Arial"/>
          <w:sz w:val="18"/>
          <w:szCs w:val="18"/>
        </w:rPr>
        <w:t xml:space="preserve"> Colares</w:t>
      </w:r>
    </w:p>
    <w:p w14:paraId="06D45334" w14:textId="77777777" w:rsidR="00F66A7A" w:rsidRPr="00396741" w:rsidRDefault="00F66A7A">
      <w:pPr>
        <w:pStyle w:val="Standard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14:paraId="1A88AC7D" w14:textId="77777777" w:rsidR="00515AF3" w:rsidRPr="00396741" w:rsidRDefault="00515AF3">
      <w:pPr>
        <w:pStyle w:val="Standard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rFonts w:ascii="Arial" w:hAnsi="Arial" w:cs="Arial"/>
          <w:sz w:val="18"/>
          <w:szCs w:val="18"/>
        </w:rPr>
      </w:pPr>
    </w:p>
    <w:p w14:paraId="084DEC8A" w14:textId="77777777" w:rsidR="00460F72" w:rsidRPr="00396741" w:rsidRDefault="00460F72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078154B" w14:textId="77777777" w:rsidR="000C2697" w:rsidRPr="00396741" w:rsidRDefault="0077595C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396741">
        <w:rPr>
          <w:rFonts w:ascii="Arial" w:hAnsi="Arial" w:cs="Arial"/>
          <w:b/>
          <w:bCs/>
          <w:color w:val="000000"/>
          <w:sz w:val="18"/>
          <w:szCs w:val="18"/>
        </w:rPr>
        <w:t>CURSO “TEORIA DA DECISÃO E TEORIA DO DIREITO”</w:t>
      </w:r>
    </w:p>
    <w:p w14:paraId="09D5A9B4" w14:textId="77777777" w:rsidR="00EA082B" w:rsidRPr="002F42AC" w:rsidRDefault="000C2697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2F42AC">
        <w:rPr>
          <w:rFonts w:ascii="Arial" w:hAnsi="Arial" w:cs="Arial"/>
          <w:b/>
          <w:bCs/>
          <w:color w:val="000000"/>
          <w:sz w:val="18"/>
          <w:szCs w:val="18"/>
        </w:rPr>
        <w:t>Vagas remanescentes</w:t>
      </w:r>
    </w:p>
    <w:p w14:paraId="64DC0E7E" w14:textId="77777777" w:rsidR="00515AF3" w:rsidRPr="00396741" w:rsidRDefault="00EA082B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2F42AC">
        <w:rPr>
          <w:rFonts w:ascii="Arial" w:hAnsi="Arial" w:cs="Arial"/>
          <w:b/>
          <w:bCs/>
          <w:color w:val="000000"/>
          <w:sz w:val="18"/>
          <w:szCs w:val="18"/>
        </w:rPr>
        <w:t>modalidade, datas e horários alterados</w:t>
      </w:r>
      <w:r w:rsidR="00515AF3" w:rsidRPr="00396741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6924E923" w14:textId="77777777" w:rsidR="00515AF3" w:rsidRPr="00396741" w:rsidRDefault="00515AF3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810DD19" w14:textId="77777777" w:rsidR="00460F72" w:rsidRPr="00396741" w:rsidRDefault="00460F72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49FEEBD0" w14:textId="2785A6B8" w:rsidR="00460F72" w:rsidRPr="00396741" w:rsidRDefault="0091483B">
      <w:pPr>
        <w:pStyle w:val="Standard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sz w:val="18"/>
          <w:szCs w:val="18"/>
        </w:rPr>
        <w:t>De ordem do Excelentíssimo Senhor Desembargador</w:t>
      </w:r>
      <w:r w:rsidR="00D934E8" w:rsidRPr="00396741">
        <w:rPr>
          <w:rFonts w:ascii="Arial" w:hAnsi="Arial" w:cs="Arial"/>
          <w:sz w:val="18"/>
          <w:szCs w:val="18"/>
        </w:rPr>
        <w:t xml:space="preserve"> </w:t>
      </w:r>
      <w:r w:rsidRPr="00396741">
        <w:rPr>
          <w:rFonts w:ascii="Arial" w:hAnsi="Arial" w:cs="Arial"/>
          <w:sz w:val="18"/>
          <w:szCs w:val="18"/>
        </w:rPr>
        <w:t>Tiago Pinto, Segundo</w:t>
      </w:r>
      <w:r w:rsidR="00D934E8" w:rsidRPr="00396741">
        <w:rPr>
          <w:rFonts w:ascii="Arial" w:hAnsi="Arial" w:cs="Arial"/>
          <w:sz w:val="18"/>
          <w:szCs w:val="18"/>
        </w:rPr>
        <w:t xml:space="preserve"> Vice-Presidente do TJMG e Superintendente da Escola Judicial Desembargador </w:t>
      </w:r>
      <w:proofErr w:type="spellStart"/>
      <w:r w:rsidR="00D934E8" w:rsidRPr="00396741">
        <w:rPr>
          <w:rFonts w:ascii="Arial" w:hAnsi="Arial" w:cs="Arial"/>
          <w:sz w:val="18"/>
          <w:szCs w:val="18"/>
        </w:rPr>
        <w:t>Edésio</w:t>
      </w:r>
      <w:proofErr w:type="spellEnd"/>
      <w:r w:rsidR="00D934E8" w:rsidRPr="00396741">
        <w:rPr>
          <w:rFonts w:ascii="Arial" w:hAnsi="Arial" w:cs="Arial"/>
          <w:sz w:val="18"/>
          <w:szCs w:val="18"/>
        </w:rPr>
        <w:t xml:space="preserve"> Fernandes</w:t>
      </w:r>
      <w:r w:rsidR="00D934E8" w:rsidRPr="002F42AC">
        <w:rPr>
          <w:rFonts w:ascii="Arial" w:hAnsi="Arial" w:cs="Arial"/>
          <w:sz w:val="18"/>
          <w:szCs w:val="18"/>
        </w:rPr>
        <w:t>,</w:t>
      </w:r>
      <w:r w:rsidR="00C73CA7">
        <w:rPr>
          <w:rFonts w:ascii="Arial" w:hAnsi="Arial" w:cs="Arial"/>
          <w:sz w:val="18"/>
          <w:szCs w:val="18"/>
        </w:rPr>
        <w:t xml:space="preserve"> </w:t>
      </w:r>
      <w:r w:rsidR="00C73CA7" w:rsidRPr="00203D83">
        <w:rPr>
          <w:rFonts w:ascii="Arial" w:hAnsi="Arial" w:cs="Arial"/>
          <w:sz w:val="18"/>
          <w:szCs w:val="18"/>
        </w:rPr>
        <w:t xml:space="preserve">publicamos a lista dos convocados para participarem </w:t>
      </w:r>
      <w:r w:rsidRPr="00203D83">
        <w:rPr>
          <w:rFonts w:ascii="Arial" w:hAnsi="Arial" w:cs="Arial"/>
          <w:sz w:val="18"/>
          <w:szCs w:val="18"/>
        </w:rPr>
        <w:t>do</w:t>
      </w:r>
      <w:r w:rsidR="00D934E8" w:rsidRPr="00203D83">
        <w:rPr>
          <w:rFonts w:ascii="Arial" w:hAnsi="Arial" w:cs="Arial"/>
          <w:sz w:val="18"/>
          <w:szCs w:val="18"/>
        </w:rPr>
        <w:t xml:space="preserve"> </w:t>
      </w:r>
      <w:r w:rsidR="0077595C" w:rsidRPr="00203D83">
        <w:rPr>
          <w:rFonts w:ascii="Arial" w:hAnsi="Arial" w:cs="Arial"/>
          <w:b/>
          <w:bCs/>
          <w:color w:val="000000"/>
          <w:sz w:val="18"/>
          <w:szCs w:val="18"/>
        </w:rPr>
        <w:t>Curso “Teoria da Decisão e Teoria do Direito”</w:t>
      </w:r>
      <w:r w:rsidR="00D934E8" w:rsidRPr="00203D83">
        <w:rPr>
          <w:rStyle w:val="nfase"/>
          <w:rFonts w:ascii="Arial" w:eastAsia="Calibri" w:hAnsi="Arial" w:cs="Arial"/>
          <w:color w:val="000000"/>
          <w:sz w:val="18"/>
          <w:szCs w:val="18"/>
          <w:lang w:eastAsia="en-US"/>
        </w:rPr>
        <w:t xml:space="preserve">, </w:t>
      </w:r>
      <w:r w:rsidRPr="00203D83">
        <w:rPr>
          <w:rStyle w:val="nfase"/>
          <w:rFonts w:ascii="Arial" w:eastAsia="Calibri" w:hAnsi="Arial" w:cs="Arial"/>
          <w:i w:val="0"/>
          <w:color w:val="000000"/>
          <w:sz w:val="18"/>
          <w:szCs w:val="18"/>
          <w:lang w:eastAsia="en-US"/>
        </w:rPr>
        <w:t>que teve sua</w:t>
      </w:r>
      <w:r w:rsidR="00D934E8" w:rsidRPr="00203D83">
        <w:rPr>
          <w:rFonts w:ascii="Arial" w:hAnsi="Arial" w:cs="Arial"/>
          <w:sz w:val="18"/>
          <w:szCs w:val="18"/>
        </w:rPr>
        <w:t xml:space="preserve"> modalidade</w:t>
      </w:r>
      <w:r w:rsidRPr="00203D83">
        <w:rPr>
          <w:rFonts w:ascii="Arial" w:hAnsi="Arial" w:cs="Arial"/>
          <w:sz w:val="18"/>
          <w:szCs w:val="18"/>
        </w:rPr>
        <w:t xml:space="preserve"> alterada p</w:t>
      </w:r>
      <w:r w:rsidR="00C73CA7" w:rsidRPr="00203D83">
        <w:rPr>
          <w:rFonts w:ascii="Arial" w:hAnsi="Arial" w:cs="Arial"/>
          <w:sz w:val="18"/>
          <w:szCs w:val="18"/>
        </w:rPr>
        <w:t>a</w:t>
      </w:r>
      <w:r w:rsidRPr="00203D83">
        <w:rPr>
          <w:rFonts w:ascii="Arial" w:hAnsi="Arial" w:cs="Arial"/>
          <w:sz w:val="18"/>
          <w:szCs w:val="18"/>
        </w:rPr>
        <w:t>ra</w:t>
      </w:r>
      <w:r w:rsidR="00D934E8" w:rsidRPr="00203D83">
        <w:rPr>
          <w:rFonts w:ascii="Arial" w:hAnsi="Arial" w:cs="Arial"/>
          <w:sz w:val="18"/>
          <w:szCs w:val="18"/>
        </w:rPr>
        <w:t xml:space="preserve"> </w:t>
      </w:r>
      <w:r w:rsidR="000C2697" w:rsidRPr="00203D83">
        <w:rPr>
          <w:rFonts w:ascii="Arial" w:hAnsi="Arial" w:cs="Arial"/>
          <w:sz w:val="18"/>
          <w:szCs w:val="18"/>
        </w:rPr>
        <w:t>a distância</w:t>
      </w:r>
      <w:r w:rsidR="0077595C" w:rsidRPr="00203D83">
        <w:rPr>
          <w:rFonts w:ascii="Arial" w:hAnsi="Arial" w:cs="Arial"/>
          <w:sz w:val="18"/>
          <w:szCs w:val="18"/>
        </w:rPr>
        <w:t>,</w:t>
      </w:r>
      <w:r w:rsidR="00D934E8" w:rsidRPr="00203D83">
        <w:rPr>
          <w:rFonts w:ascii="Arial" w:hAnsi="Arial" w:cs="Arial"/>
          <w:sz w:val="18"/>
          <w:szCs w:val="18"/>
        </w:rPr>
        <w:t xml:space="preserve"> </w:t>
      </w:r>
      <w:r w:rsidR="005C28FB" w:rsidRPr="00203D83">
        <w:rPr>
          <w:rFonts w:ascii="Arial" w:hAnsi="Arial" w:cs="Arial"/>
          <w:sz w:val="18"/>
          <w:szCs w:val="18"/>
        </w:rPr>
        <w:t>em parceria com a Fundação Getúlio Vargas – FGV,</w:t>
      </w:r>
      <w:r w:rsidR="00C73CA7" w:rsidRPr="00203D83">
        <w:rPr>
          <w:rFonts w:ascii="Arial" w:hAnsi="Arial" w:cs="Arial"/>
          <w:sz w:val="18"/>
          <w:szCs w:val="18"/>
        </w:rPr>
        <w:t xml:space="preserve"> e informamos que </w:t>
      </w:r>
      <w:r w:rsidR="00E37D3B">
        <w:rPr>
          <w:rFonts w:ascii="Arial" w:hAnsi="Arial" w:cs="Arial"/>
          <w:sz w:val="18"/>
          <w:szCs w:val="18"/>
        </w:rPr>
        <w:t>estão</w:t>
      </w:r>
      <w:r w:rsidR="00C73CA7" w:rsidRPr="00203D83">
        <w:rPr>
          <w:rFonts w:ascii="Arial" w:hAnsi="Arial" w:cs="Arial"/>
          <w:sz w:val="18"/>
          <w:szCs w:val="18"/>
        </w:rPr>
        <w:t xml:space="preserve"> abertas inscrições para as vagas remanescentes </w:t>
      </w:r>
      <w:r w:rsidR="00D934E8" w:rsidRPr="00203D83">
        <w:rPr>
          <w:rFonts w:ascii="Arial" w:hAnsi="Arial" w:cs="Arial"/>
          <w:sz w:val="18"/>
          <w:szCs w:val="18"/>
        </w:rPr>
        <w:t>conforme abaixo especificado</w:t>
      </w:r>
      <w:r w:rsidR="00D934E8" w:rsidRPr="00396741">
        <w:rPr>
          <w:rFonts w:ascii="Arial" w:hAnsi="Arial" w:cs="Arial"/>
          <w:sz w:val="18"/>
          <w:szCs w:val="18"/>
        </w:rPr>
        <w:t>:</w:t>
      </w:r>
    </w:p>
    <w:p w14:paraId="53A95B56" w14:textId="77777777" w:rsidR="00460F72" w:rsidRPr="00396741" w:rsidRDefault="00460F72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2321C4BE" w14:textId="77777777" w:rsidR="00F73BFC" w:rsidRPr="00396741" w:rsidRDefault="00D934E8" w:rsidP="00F73BFC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b/>
          <w:bCs/>
          <w:sz w:val="18"/>
          <w:szCs w:val="18"/>
        </w:rPr>
        <w:t>1 - OBJETIVO:</w:t>
      </w:r>
      <w:r w:rsidRPr="00396741">
        <w:rPr>
          <w:rFonts w:ascii="Arial" w:hAnsi="Arial" w:cs="Arial"/>
          <w:iCs/>
          <w:sz w:val="18"/>
          <w:szCs w:val="18"/>
        </w:rPr>
        <w:t xml:space="preserve"> </w:t>
      </w:r>
      <w:r w:rsidR="007D02BD" w:rsidRPr="00396741">
        <w:rPr>
          <w:rFonts w:ascii="Arial" w:hAnsi="Arial" w:cs="Arial"/>
          <w:sz w:val="18"/>
          <w:szCs w:val="18"/>
          <w:shd w:val="clear" w:color="auto" w:fill="FFFFFF"/>
        </w:rPr>
        <w:t>Ao final do curso, espera-se que o aluno seja capaz de utilizar ferramentas teóricas e metodológicas para estruturação de processos de tomada de decisão, considerando os efeitos de diferentes alternativas decisórias.</w:t>
      </w:r>
    </w:p>
    <w:p w14:paraId="61855FF9" w14:textId="77777777" w:rsidR="00460F72" w:rsidRPr="00396741" w:rsidRDefault="00460F72">
      <w:pPr>
        <w:pStyle w:val="Standard"/>
        <w:tabs>
          <w:tab w:val="left" w:pos="709"/>
        </w:tabs>
        <w:jc w:val="both"/>
        <w:rPr>
          <w:rFonts w:ascii="Arial" w:hAnsi="Arial" w:cs="Arial"/>
          <w:color w:val="000000"/>
          <w:sz w:val="18"/>
          <w:szCs w:val="18"/>
          <w:shd w:val="clear" w:color="auto" w:fill="FDFDFD"/>
        </w:rPr>
      </w:pPr>
    </w:p>
    <w:p w14:paraId="54BFC114" w14:textId="77777777" w:rsidR="00460F72" w:rsidRPr="00396741" w:rsidRDefault="00791F79">
      <w:pPr>
        <w:pStyle w:val="Standard"/>
        <w:tabs>
          <w:tab w:val="left" w:pos="709"/>
        </w:tabs>
        <w:jc w:val="both"/>
        <w:rPr>
          <w:rFonts w:ascii="Arial" w:hAnsi="Arial" w:cs="Arial"/>
          <w:bCs/>
          <w:sz w:val="18"/>
          <w:szCs w:val="18"/>
        </w:rPr>
      </w:pPr>
      <w:r w:rsidRPr="00396741">
        <w:rPr>
          <w:rFonts w:ascii="Arial" w:hAnsi="Arial" w:cs="Arial"/>
          <w:b/>
          <w:bCs/>
          <w:sz w:val="18"/>
          <w:szCs w:val="18"/>
        </w:rPr>
        <w:t>2</w:t>
      </w:r>
      <w:r w:rsidR="00D934E8" w:rsidRPr="00396741">
        <w:rPr>
          <w:rFonts w:ascii="Arial" w:hAnsi="Arial" w:cs="Arial"/>
          <w:b/>
          <w:bCs/>
          <w:sz w:val="18"/>
          <w:szCs w:val="18"/>
        </w:rPr>
        <w:t xml:space="preserve"> - MODALIDADE: </w:t>
      </w:r>
      <w:r w:rsidR="000C2697" w:rsidRPr="00396741">
        <w:rPr>
          <w:rFonts w:ascii="Arial" w:hAnsi="Arial" w:cs="Arial"/>
          <w:bCs/>
          <w:sz w:val="18"/>
          <w:szCs w:val="18"/>
        </w:rPr>
        <w:t>a distância.</w:t>
      </w:r>
    </w:p>
    <w:p w14:paraId="5B5EEC23" w14:textId="77777777" w:rsidR="000C2697" w:rsidRPr="00396741" w:rsidRDefault="000C2697">
      <w:pPr>
        <w:pStyle w:val="Standard"/>
        <w:tabs>
          <w:tab w:val="left" w:pos="709"/>
        </w:tabs>
        <w:jc w:val="both"/>
        <w:rPr>
          <w:rFonts w:ascii="Arial" w:hAnsi="Arial" w:cs="Arial"/>
          <w:bCs/>
          <w:sz w:val="18"/>
          <w:szCs w:val="18"/>
        </w:rPr>
      </w:pPr>
    </w:p>
    <w:p w14:paraId="6395ECAE" w14:textId="77777777" w:rsidR="00203B6D" w:rsidRPr="002F42AC" w:rsidRDefault="000C2697">
      <w:pPr>
        <w:pStyle w:val="Standard"/>
        <w:tabs>
          <w:tab w:val="left" w:pos="709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2F42AC">
        <w:rPr>
          <w:rFonts w:ascii="Arial" w:hAnsi="Arial" w:cs="Arial"/>
          <w:b/>
          <w:bCs/>
          <w:sz w:val="18"/>
          <w:szCs w:val="18"/>
        </w:rPr>
        <w:t xml:space="preserve">3 </w:t>
      </w:r>
      <w:r w:rsidR="002F42AC" w:rsidRPr="002F42AC">
        <w:rPr>
          <w:rFonts w:ascii="Arial" w:hAnsi="Arial" w:cs="Arial"/>
          <w:b/>
          <w:bCs/>
          <w:sz w:val="18"/>
          <w:szCs w:val="18"/>
        </w:rPr>
        <w:t xml:space="preserve">- </w:t>
      </w:r>
      <w:r w:rsidRPr="002F42AC">
        <w:rPr>
          <w:rFonts w:ascii="Arial" w:hAnsi="Arial" w:cs="Arial"/>
          <w:b/>
          <w:bCs/>
          <w:sz w:val="18"/>
          <w:szCs w:val="18"/>
        </w:rPr>
        <w:t xml:space="preserve">FORMATO E METODOLOGIA: </w:t>
      </w:r>
    </w:p>
    <w:p w14:paraId="09A5B39E" w14:textId="47A1F1BA" w:rsidR="000C2697" w:rsidRPr="00396741" w:rsidRDefault="00203B6D" w:rsidP="00E37D3B">
      <w:pPr>
        <w:pStyle w:val="Standard"/>
        <w:tabs>
          <w:tab w:val="left" w:pos="709"/>
        </w:tabs>
        <w:rPr>
          <w:rFonts w:ascii="Arial" w:hAnsi="Arial" w:cs="Arial"/>
          <w:bCs/>
          <w:sz w:val="18"/>
          <w:szCs w:val="18"/>
        </w:rPr>
      </w:pPr>
      <w:r w:rsidRPr="002F42AC">
        <w:rPr>
          <w:rFonts w:ascii="Arial" w:hAnsi="Arial" w:cs="Arial"/>
          <w:b/>
          <w:bCs/>
          <w:sz w:val="18"/>
          <w:szCs w:val="18"/>
        </w:rPr>
        <w:t xml:space="preserve">3.1 </w:t>
      </w:r>
      <w:r w:rsidR="002F42AC" w:rsidRPr="002F42AC">
        <w:rPr>
          <w:rFonts w:ascii="Arial" w:hAnsi="Arial" w:cs="Arial"/>
          <w:b/>
          <w:bCs/>
          <w:sz w:val="18"/>
          <w:szCs w:val="18"/>
        </w:rPr>
        <w:t xml:space="preserve">- </w:t>
      </w:r>
      <w:r w:rsidRPr="002F42AC">
        <w:rPr>
          <w:rFonts w:ascii="Arial" w:hAnsi="Arial" w:cs="Arial"/>
          <w:bCs/>
          <w:sz w:val="18"/>
          <w:szCs w:val="18"/>
        </w:rPr>
        <w:t>Formato presencial, mediado por tecnologia utilizando o modelo pedagógico SNOC (</w:t>
      </w:r>
      <w:proofErr w:type="spellStart"/>
      <w:r w:rsidRPr="002F42AC">
        <w:rPr>
          <w:rFonts w:ascii="Arial" w:hAnsi="Arial" w:cs="Arial"/>
          <w:bCs/>
          <w:sz w:val="18"/>
          <w:szCs w:val="18"/>
        </w:rPr>
        <w:t>Small</w:t>
      </w:r>
      <w:proofErr w:type="spellEnd"/>
      <w:r w:rsidRPr="002F42AC">
        <w:rPr>
          <w:rFonts w:ascii="Arial" w:hAnsi="Arial" w:cs="Arial"/>
          <w:bCs/>
          <w:sz w:val="18"/>
          <w:szCs w:val="18"/>
        </w:rPr>
        <w:t xml:space="preserve"> Network Online Courses), com </w:t>
      </w:r>
      <w:r w:rsidR="00E37D3B">
        <w:rPr>
          <w:rFonts w:ascii="Arial" w:hAnsi="Arial" w:cs="Arial"/>
          <w:bCs/>
          <w:sz w:val="18"/>
          <w:szCs w:val="18"/>
        </w:rPr>
        <w:t>a ferramenta Zoom</w:t>
      </w:r>
      <w:r w:rsidRPr="002F42AC">
        <w:rPr>
          <w:rFonts w:ascii="Arial" w:hAnsi="Arial" w:cs="Arial"/>
          <w:bCs/>
          <w:sz w:val="18"/>
          <w:szCs w:val="18"/>
        </w:rPr>
        <w:t>;</w:t>
      </w:r>
      <w:r w:rsidRPr="002F42AC">
        <w:rPr>
          <w:rFonts w:ascii="Arial" w:hAnsi="Arial" w:cs="Arial"/>
          <w:color w:val="000000"/>
          <w:sz w:val="18"/>
          <w:szCs w:val="18"/>
        </w:rPr>
        <w:br/>
      </w:r>
      <w:r w:rsidRPr="002F42AC">
        <w:rPr>
          <w:rFonts w:ascii="Arial" w:hAnsi="Arial" w:cs="Arial"/>
          <w:b/>
          <w:color w:val="000000"/>
          <w:sz w:val="18"/>
          <w:szCs w:val="18"/>
          <w:shd w:val="clear" w:color="auto" w:fill="FDFDFD"/>
        </w:rPr>
        <w:t>3.2</w:t>
      </w:r>
      <w:r w:rsidR="002F42AC" w:rsidRPr="002F42AC">
        <w:rPr>
          <w:rFonts w:ascii="Arial" w:hAnsi="Arial" w:cs="Arial"/>
          <w:b/>
          <w:color w:val="000000"/>
          <w:sz w:val="18"/>
          <w:szCs w:val="18"/>
          <w:shd w:val="clear" w:color="auto" w:fill="FDFDFD"/>
        </w:rPr>
        <w:t xml:space="preserve"> </w:t>
      </w:r>
      <w:r w:rsidRPr="002F42AC">
        <w:rPr>
          <w:rFonts w:ascii="Arial" w:hAnsi="Arial" w:cs="Arial"/>
          <w:b/>
          <w:color w:val="000000"/>
          <w:sz w:val="18"/>
          <w:szCs w:val="18"/>
          <w:shd w:val="clear" w:color="auto" w:fill="FDFDFD"/>
        </w:rPr>
        <w:t>-</w:t>
      </w:r>
      <w:r w:rsidRPr="002F42AC">
        <w:rPr>
          <w:rFonts w:ascii="Arial" w:hAnsi="Arial" w:cs="Arial"/>
          <w:color w:val="000000"/>
          <w:sz w:val="18"/>
          <w:szCs w:val="18"/>
          <w:shd w:val="clear" w:color="auto" w:fill="FDFDFD"/>
        </w:rPr>
        <w:t xml:space="preserve"> O SNOC é uma metodologia utilizada pelas principais escolas de negócios do mundo. Nesse modelo não cabem aulas expositivas. O aluno desempenha um papel mais ativo no processo de construção de conhecimento e o professor se torna um facilitador em momentos síncronos (ao vivo) e assíncronos (offline).</w:t>
      </w:r>
    </w:p>
    <w:p w14:paraId="34E87729" w14:textId="77777777" w:rsidR="00460F72" w:rsidRPr="00396741" w:rsidRDefault="00460F7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553033AA" w14:textId="77777777" w:rsidR="00460F72" w:rsidRPr="00396741" w:rsidRDefault="009C7808">
      <w:pPr>
        <w:pStyle w:val="Standard"/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b/>
          <w:bCs/>
          <w:sz w:val="18"/>
          <w:szCs w:val="18"/>
        </w:rPr>
        <w:t>4</w:t>
      </w:r>
      <w:r w:rsidR="00D934E8" w:rsidRPr="00396741">
        <w:rPr>
          <w:rFonts w:ascii="Arial" w:hAnsi="Arial" w:cs="Arial"/>
          <w:b/>
          <w:bCs/>
          <w:sz w:val="18"/>
          <w:szCs w:val="18"/>
        </w:rPr>
        <w:t xml:space="preserve"> </w:t>
      </w:r>
      <w:r w:rsidR="00203D83">
        <w:rPr>
          <w:rFonts w:ascii="Arial" w:hAnsi="Arial" w:cs="Arial"/>
          <w:b/>
          <w:bCs/>
          <w:sz w:val="18"/>
          <w:szCs w:val="18"/>
        </w:rPr>
        <w:t>-</w:t>
      </w:r>
      <w:r w:rsidR="00D934E8" w:rsidRPr="00396741">
        <w:rPr>
          <w:rFonts w:ascii="Arial" w:hAnsi="Arial" w:cs="Arial"/>
          <w:b/>
          <w:bCs/>
          <w:sz w:val="18"/>
          <w:szCs w:val="18"/>
        </w:rPr>
        <w:t xml:space="preserve"> PÚBLICO-ALVO: </w:t>
      </w:r>
      <w:r w:rsidR="000E6C46" w:rsidRPr="00396741">
        <w:rPr>
          <w:rFonts w:ascii="Arial" w:hAnsi="Arial" w:cs="Arial"/>
          <w:sz w:val="18"/>
          <w:szCs w:val="18"/>
        </w:rPr>
        <w:t>Magistrados</w:t>
      </w:r>
      <w:r w:rsidR="00681C86" w:rsidRPr="00396741">
        <w:rPr>
          <w:rFonts w:ascii="Arial" w:hAnsi="Arial" w:cs="Arial"/>
          <w:sz w:val="18"/>
          <w:szCs w:val="18"/>
        </w:rPr>
        <w:t>,</w:t>
      </w:r>
      <w:r w:rsidR="005C28FB" w:rsidRPr="00396741">
        <w:rPr>
          <w:rFonts w:ascii="Arial" w:hAnsi="Arial" w:cs="Arial"/>
          <w:sz w:val="18"/>
          <w:szCs w:val="18"/>
        </w:rPr>
        <w:t xml:space="preserve"> preferencialmente</w:t>
      </w:r>
      <w:r w:rsidR="00486133" w:rsidRPr="00396741">
        <w:rPr>
          <w:rFonts w:ascii="Arial" w:hAnsi="Arial" w:cs="Arial"/>
          <w:sz w:val="18"/>
          <w:szCs w:val="18"/>
        </w:rPr>
        <w:t>,</w:t>
      </w:r>
      <w:r w:rsidR="00EA51C8" w:rsidRPr="00396741">
        <w:rPr>
          <w:rFonts w:ascii="Arial" w:hAnsi="Arial" w:cs="Arial"/>
          <w:sz w:val="18"/>
          <w:szCs w:val="18"/>
        </w:rPr>
        <w:t xml:space="preserve"> </w:t>
      </w:r>
      <w:r w:rsidR="005C28FB" w:rsidRPr="00396741">
        <w:rPr>
          <w:rFonts w:ascii="Arial" w:hAnsi="Arial" w:cs="Arial"/>
          <w:sz w:val="18"/>
          <w:szCs w:val="18"/>
        </w:rPr>
        <w:t>e servidores do TJMG</w:t>
      </w:r>
      <w:r w:rsidR="00FB298C" w:rsidRPr="00396741">
        <w:rPr>
          <w:rFonts w:ascii="Arial" w:hAnsi="Arial" w:cs="Arial"/>
          <w:sz w:val="18"/>
          <w:szCs w:val="18"/>
        </w:rPr>
        <w:t>.</w:t>
      </w:r>
    </w:p>
    <w:p w14:paraId="353ADD72" w14:textId="77777777" w:rsidR="00F73BFC" w:rsidRPr="00396741" w:rsidRDefault="00F73BFC">
      <w:pPr>
        <w:pStyle w:val="Standard"/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2E4E2C57" w14:textId="77777777" w:rsidR="00460F72" w:rsidRPr="00396741" w:rsidRDefault="009C7808" w:rsidP="005C28FB">
      <w:pPr>
        <w:pStyle w:val="Standard"/>
        <w:widowControl/>
        <w:rPr>
          <w:rFonts w:ascii="Arial" w:hAnsi="Arial" w:cs="Arial"/>
          <w:b/>
          <w:bCs/>
          <w:sz w:val="18"/>
          <w:szCs w:val="18"/>
        </w:rPr>
      </w:pPr>
      <w:r w:rsidRPr="00396741">
        <w:rPr>
          <w:rFonts w:ascii="Arial" w:hAnsi="Arial" w:cs="Arial"/>
          <w:b/>
          <w:bCs/>
          <w:sz w:val="18"/>
          <w:szCs w:val="18"/>
        </w:rPr>
        <w:t>5</w:t>
      </w:r>
      <w:r w:rsidR="00D934E8" w:rsidRPr="00396741">
        <w:rPr>
          <w:rFonts w:ascii="Arial" w:hAnsi="Arial" w:cs="Arial"/>
          <w:b/>
          <w:bCs/>
          <w:sz w:val="18"/>
          <w:szCs w:val="18"/>
        </w:rPr>
        <w:t xml:space="preserve"> </w:t>
      </w:r>
      <w:r w:rsidR="00203D83">
        <w:rPr>
          <w:rFonts w:ascii="Arial" w:hAnsi="Arial" w:cs="Arial"/>
          <w:b/>
          <w:bCs/>
          <w:sz w:val="18"/>
          <w:szCs w:val="18"/>
        </w:rPr>
        <w:t>-</w:t>
      </w:r>
      <w:r w:rsidR="00D934E8" w:rsidRPr="00396741">
        <w:rPr>
          <w:rFonts w:ascii="Arial" w:hAnsi="Arial" w:cs="Arial"/>
          <w:b/>
          <w:bCs/>
          <w:sz w:val="18"/>
          <w:szCs w:val="18"/>
        </w:rPr>
        <w:t xml:space="preserve"> </w:t>
      </w:r>
      <w:r w:rsidR="005C28FB" w:rsidRPr="00396741">
        <w:rPr>
          <w:rFonts w:ascii="Arial" w:hAnsi="Arial" w:cs="Arial"/>
          <w:b/>
          <w:bCs/>
          <w:sz w:val="18"/>
          <w:szCs w:val="18"/>
        </w:rPr>
        <w:t>DATAS E HORÁRIOS DO CURSO</w:t>
      </w:r>
      <w:r w:rsidR="00D934E8" w:rsidRPr="00396741"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0807DBDA" w14:textId="77777777" w:rsidR="00DD4190" w:rsidRPr="00396741" w:rsidRDefault="00203B6D" w:rsidP="0028545D">
      <w:pPr>
        <w:pStyle w:val="PargrafodaLista"/>
        <w:numPr>
          <w:ilvl w:val="0"/>
          <w:numId w:val="15"/>
        </w:numPr>
        <w:suppressAutoHyphens w:val="0"/>
        <w:autoSpaceDN/>
        <w:rPr>
          <w:rFonts w:ascii="Arial" w:eastAsiaTheme="minorHAnsi" w:hAnsi="Arial" w:cs="Arial"/>
          <w:kern w:val="0"/>
          <w:sz w:val="18"/>
          <w:szCs w:val="18"/>
        </w:rPr>
      </w:pPr>
      <w:r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21/8</w:t>
      </w:r>
      <w:r w:rsidR="00DD4190"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 xml:space="preserve"> –</w:t>
      </w:r>
      <w:proofErr w:type="gramStart"/>
      <w:r w:rsidR="00DD4190"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 xml:space="preserve">  </w:t>
      </w:r>
      <w:proofErr w:type="gramEnd"/>
      <w:r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14 às 18h</w:t>
      </w:r>
      <w:r w:rsidR="00DD4190"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;</w:t>
      </w:r>
    </w:p>
    <w:p w14:paraId="3089F04B" w14:textId="77777777" w:rsidR="0028545D" w:rsidRPr="00396741" w:rsidRDefault="00203B6D" w:rsidP="0028545D">
      <w:pPr>
        <w:pStyle w:val="PargrafodaLista"/>
        <w:numPr>
          <w:ilvl w:val="0"/>
          <w:numId w:val="15"/>
        </w:numPr>
        <w:suppressAutoHyphens w:val="0"/>
        <w:autoSpaceDN/>
        <w:rPr>
          <w:rFonts w:ascii="Arial" w:eastAsiaTheme="minorHAnsi" w:hAnsi="Arial" w:cs="Arial"/>
          <w:kern w:val="0"/>
          <w:sz w:val="18"/>
          <w:szCs w:val="18"/>
        </w:rPr>
      </w:pPr>
      <w:r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24</w:t>
      </w:r>
      <w:r w:rsidR="00DD4190"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/</w:t>
      </w:r>
      <w:r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8</w:t>
      </w:r>
      <w:r w:rsidR="00D51B4B"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 xml:space="preserve"> –</w:t>
      </w:r>
      <w:proofErr w:type="gramStart"/>
      <w:r w:rsidR="00D51B4B"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 xml:space="preserve">  </w:t>
      </w:r>
      <w:proofErr w:type="gramEnd"/>
      <w:r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9 às 13h</w:t>
      </w:r>
      <w:r w:rsidR="00D51B4B"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;</w:t>
      </w:r>
    </w:p>
    <w:p w14:paraId="36D44CA1" w14:textId="77777777" w:rsidR="00DD4190" w:rsidRPr="00396741" w:rsidRDefault="00D51B4B" w:rsidP="0028545D">
      <w:pPr>
        <w:pStyle w:val="PargrafodaLista"/>
        <w:numPr>
          <w:ilvl w:val="0"/>
          <w:numId w:val="15"/>
        </w:numPr>
        <w:suppressAutoHyphens w:val="0"/>
        <w:autoSpaceDN/>
        <w:rPr>
          <w:rFonts w:ascii="Arial" w:eastAsiaTheme="minorHAnsi" w:hAnsi="Arial" w:cs="Arial"/>
          <w:kern w:val="0"/>
          <w:sz w:val="18"/>
          <w:szCs w:val="18"/>
        </w:rPr>
      </w:pPr>
      <w:r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2</w:t>
      </w:r>
      <w:r w:rsidR="00203B6D"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6/8</w:t>
      </w:r>
      <w:r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 xml:space="preserve"> </w:t>
      </w:r>
      <w:r w:rsidR="00DD4190"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–</w:t>
      </w:r>
      <w:proofErr w:type="gramStart"/>
      <w:r w:rsidR="00DD4190"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 xml:space="preserve">  </w:t>
      </w:r>
      <w:proofErr w:type="gramEnd"/>
      <w:r w:rsidR="00203B6D"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9 às 13h</w:t>
      </w:r>
      <w:r w:rsidR="00DD4190"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;</w:t>
      </w:r>
    </w:p>
    <w:p w14:paraId="098C9F19" w14:textId="77777777" w:rsidR="0028545D" w:rsidRPr="00396741" w:rsidRDefault="00203B6D" w:rsidP="0028545D">
      <w:pPr>
        <w:pStyle w:val="PargrafodaLista"/>
        <w:numPr>
          <w:ilvl w:val="0"/>
          <w:numId w:val="15"/>
        </w:numPr>
        <w:suppressAutoHyphens w:val="0"/>
        <w:autoSpaceDN/>
        <w:rPr>
          <w:rFonts w:ascii="Arial" w:eastAsiaTheme="minorHAnsi" w:hAnsi="Arial" w:cs="Arial"/>
          <w:kern w:val="0"/>
          <w:sz w:val="18"/>
          <w:szCs w:val="18"/>
        </w:rPr>
      </w:pPr>
      <w:r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28</w:t>
      </w:r>
      <w:r w:rsidR="00DD4190"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/</w:t>
      </w:r>
      <w:r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8</w:t>
      </w:r>
      <w:r w:rsidR="00D51B4B"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 xml:space="preserve"> – </w:t>
      </w:r>
      <w:r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14 às 18h</w:t>
      </w:r>
      <w:r w:rsidR="0028545D"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;</w:t>
      </w:r>
    </w:p>
    <w:p w14:paraId="72C0370E" w14:textId="77777777" w:rsidR="0028545D" w:rsidRPr="00396741" w:rsidRDefault="00203B6D" w:rsidP="0028545D">
      <w:pPr>
        <w:pStyle w:val="PargrafodaLista"/>
        <w:numPr>
          <w:ilvl w:val="0"/>
          <w:numId w:val="15"/>
        </w:numPr>
        <w:suppressAutoHyphens w:val="0"/>
        <w:autoSpaceDN/>
        <w:rPr>
          <w:rFonts w:ascii="Arial" w:eastAsiaTheme="minorHAnsi" w:hAnsi="Arial" w:cs="Arial"/>
          <w:kern w:val="0"/>
          <w:sz w:val="18"/>
          <w:szCs w:val="18"/>
        </w:rPr>
      </w:pPr>
      <w:r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31</w:t>
      </w:r>
      <w:r w:rsidR="00DD4190"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/</w:t>
      </w:r>
      <w:r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8</w:t>
      </w:r>
      <w:r w:rsidR="00D51B4B"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 xml:space="preserve"> </w:t>
      </w:r>
      <w:r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– 9 às 13h;</w:t>
      </w:r>
    </w:p>
    <w:p w14:paraId="530CFE09" w14:textId="77777777" w:rsidR="00203B6D" w:rsidRPr="00396741" w:rsidRDefault="00203B6D" w:rsidP="0028545D">
      <w:pPr>
        <w:pStyle w:val="PargrafodaLista"/>
        <w:numPr>
          <w:ilvl w:val="0"/>
          <w:numId w:val="15"/>
        </w:numPr>
        <w:suppressAutoHyphens w:val="0"/>
        <w:autoSpaceDN/>
        <w:rPr>
          <w:rFonts w:ascii="Arial" w:eastAsiaTheme="minorHAnsi" w:hAnsi="Arial" w:cs="Arial"/>
          <w:kern w:val="0"/>
          <w:sz w:val="18"/>
          <w:szCs w:val="18"/>
        </w:rPr>
      </w:pPr>
      <w:r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2/9 – 9 às 13h;</w:t>
      </w:r>
    </w:p>
    <w:p w14:paraId="347A731E" w14:textId="77777777" w:rsidR="00203B6D" w:rsidRPr="00396741" w:rsidRDefault="00203B6D" w:rsidP="00203B6D">
      <w:pPr>
        <w:pStyle w:val="PargrafodaLista"/>
        <w:numPr>
          <w:ilvl w:val="0"/>
          <w:numId w:val="15"/>
        </w:numPr>
        <w:suppressAutoHyphens w:val="0"/>
        <w:autoSpaceDN/>
        <w:rPr>
          <w:rFonts w:ascii="Arial" w:eastAsiaTheme="minorHAnsi" w:hAnsi="Arial" w:cs="Arial"/>
          <w:kern w:val="0"/>
          <w:sz w:val="18"/>
          <w:szCs w:val="18"/>
        </w:rPr>
      </w:pPr>
      <w:r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4/9 – 14 às 18h;</w:t>
      </w:r>
    </w:p>
    <w:p w14:paraId="589F0330" w14:textId="77777777" w:rsidR="00203B6D" w:rsidRPr="00396741" w:rsidRDefault="00203B6D" w:rsidP="0028545D">
      <w:pPr>
        <w:pStyle w:val="PargrafodaLista"/>
        <w:numPr>
          <w:ilvl w:val="0"/>
          <w:numId w:val="15"/>
        </w:numPr>
        <w:suppressAutoHyphens w:val="0"/>
        <w:autoSpaceDN/>
        <w:rPr>
          <w:rFonts w:ascii="Arial" w:eastAsiaTheme="minorHAnsi" w:hAnsi="Arial" w:cs="Arial"/>
          <w:kern w:val="0"/>
          <w:sz w:val="18"/>
          <w:szCs w:val="18"/>
        </w:rPr>
      </w:pPr>
      <w:r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9/9 – 9 às 13h;</w:t>
      </w:r>
    </w:p>
    <w:p w14:paraId="674A389A" w14:textId="77777777" w:rsidR="0044459A" w:rsidRPr="00396741" w:rsidRDefault="0044459A" w:rsidP="0028545D">
      <w:pPr>
        <w:pStyle w:val="PargrafodaLista"/>
        <w:numPr>
          <w:ilvl w:val="0"/>
          <w:numId w:val="15"/>
        </w:numPr>
        <w:suppressAutoHyphens w:val="0"/>
        <w:autoSpaceDN/>
        <w:rPr>
          <w:rFonts w:ascii="Arial" w:eastAsiaTheme="minorHAnsi" w:hAnsi="Arial" w:cs="Arial"/>
          <w:kern w:val="0"/>
          <w:sz w:val="18"/>
          <w:szCs w:val="18"/>
        </w:rPr>
      </w:pPr>
      <w:r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11/9 – 14 às 18h;</w:t>
      </w:r>
    </w:p>
    <w:p w14:paraId="256A68ED" w14:textId="77777777" w:rsidR="0044459A" w:rsidRPr="00396741" w:rsidRDefault="0044459A" w:rsidP="0028545D">
      <w:pPr>
        <w:pStyle w:val="PargrafodaLista"/>
        <w:numPr>
          <w:ilvl w:val="0"/>
          <w:numId w:val="15"/>
        </w:numPr>
        <w:suppressAutoHyphens w:val="0"/>
        <w:autoSpaceDN/>
        <w:rPr>
          <w:rFonts w:ascii="Arial" w:eastAsiaTheme="minorHAnsi" w:hAnsi="Arial" w:cs="Arial"/>
          <w:kern w:val="0"/>
          <w:sz w:val="18"/>
          <w:szCs w:val="18"/>
        </w:rPr>
      </w:pPr>
      <w:r w:rsidRPr="00396741">
        <w:rPr>
          <w:rFonts w:ascii="Arial" w:eastAsiaTheme="minorHAnsi" w:hAnsi="Arial" w:cs="Arial"/>
          <w:kern w:val="0"/>
          <w:sz w:val="18"/>
          <w:szCs w:val="18"/>
          <w:lang w:eastAsia="pt-BR"/>
        </w:rPr>
        <w:t>14/9 – 9 às 13h.</w:t>
      </w:r>
    </w:p>
    <w:p w14:paraId="7E482509" w14:textId="77777777" w:rsidR="0044459A" w:rsidRPr="00396741" w:rsidRDefault="0044459A" w:rsidP="0044459A">
      <w:pPr>
        <w:suppressAutoHyphens w:val="0"/>
        <w:autoSpaceDN/>
        <w:rPr>
          <w:rFonts w:ascii="Arial" w:eastAsiaTheme="minorHAnsi" w:hAnsi="Arial" w:cs="Arial"/>
          <w:kern w:val="0"/>
          <w:sz w:val="18"/>
          <w:szCs w:val="18"/>
        </w:rPr>
      </w:pPr>
    </w:p>
    <w:p w14:paraId="30C1BB6A" w14:textId="77777777" w:rsidR="00332C5B" w:rsidRPr="00396741" w:rsidRDefault="009C7808" w:rsidP="005C28FB">
      <w:pPr>
        <w:pStyle w:val="Standard"/>
        <w:widowControl/>
        <w:rPr>
          <w:rFonts w:ascii="Arial" w:hAnsi="Arial" w:cs="Arial"/>
          <w:b/>
          <w:bCs/>
          <w:sz w:val="18"/>
          <w:szCs w:val="18"/>
        </w:rPr>
      </w:pPr>
      <w:r w:rsidRPr="00396741">
        <w:rPr>
          <w:rFonts w:ascii="Arial" w:hAnsi="Arial" w:cs="Arial"/>
          <w:b/>
          <w:bCs/>
          <w:sz w:val="18"/>
          <w:szCs w:val="18"/>
        </w:rPr>
        <w:t>6</w:t>
      </w:r>
      <w:r w:rsidR="00203D83">
        <w:rPr>
          <w:rFonts w:ascii="Arial" w:hAnsi="Arial" w:cs="Arial"/>
          <w:b/>
          <w:bCs/>
          <w:sz w:val="18"/>
          <w:szCs w:val="18"/>
        </w:rPr>
        <w:t xml:space="preserve"> </w:t>
      </w:r>
      <w:r w:rsidR="00332C5B" w:rsidRPr="00396741">
        <w:rPr>
          <w:rFonts w:ascii="Arial" w:hAnsi="Arial" w:cs="Arial"/>
          <w:b/>
          <w:bCs/>
          <w:sz w:val="18"/>
          <w:szCs w:val="18"/>
        </w:rPr>
        <w:t xml:space="preserve">- </w:t>
      </w:r>
      <w:r w:rsidR="00520E23" w:rsidRPr="00396741">
        <w:rPr>
          <w:rFonts w:ascii="Arial" w:hAnsi="Arial" w:cs="Arial"/>
          <w:b/>
          <w:bCs/>
          <w:sz w:val="18"/>
          <w:szCs w:val="18"/>
        </w:rPr>
        <w:t>EMENTA</w:t>
      </w:r>
      <w:r w:rsidR="00332C5B" w:rsidRPr="00396741">
        <w:rPr>
          <w:rFonts w:ascii="Arial" w:hAnsi="Arial" w:cs="Arial"/>
          <w:b/>
          <w:bCs/>
          <w:sz w:val="18"/>
          <w:szCs w:val="18"/>
        </w:rPr>
        <w:t>:</w:t>
      </w:r>
    </w:p>
    <w:p w14:paraId="133F8FC7" w14:textId="77777777" w:rsidR="00332C5B" w:rsidRPr="00396741" w:rsidRDefault="00332C5B" w:rsidP="00754ECD">
      <w:pPr>
        <w:pStyle w:val="Standard"/>
        <w:widowControl/>
        <w:numPr>
          <w:ilvl w:val="0"/>
          <w:numId w:val="14"/>
        </w:numPr>
        <w:rPr>
          <w:rFonts w:ascii="Arial" w:hAnsi="Arial" w:cs="Arial"/>
          <w:bCs/>
          <w:sz w:val="18"/>
          <w:szCs w:val="18"/>
        </w:rPr>
      </w:pPr>
      <w:r w:rsidRPr="00396741">
        <w:rPr>
          <w:rFonts w:ascii="Arial" w:hAnsi="Arial" w:cs="Arial"/>
          <w:bCs/>
          <w:sz w:val="18"/>
          <w:szCs w:val="18"/>
        </w:rPr>
        <w:t xml:space="preserve">A estrutura de raciocínios </w:t>
      </w:r>
      <w:proofErr w:type="spellStart"/>
      <w:r w:rsidRPr="00396741">
        <w:rPr>
          <w:rFonts w:ascii="Arial" w:hAnsi="Arial" w:cs="Arial"/>
          <w:bCs/>
          <w:sz w:val="18"/>
          <w:szCs w:val="18"/>
        </w:rPr>
        <w:t>consequencialistas</w:t>
      </w:r>
      <w:proofErr w:type="spellEnd"/>
      <w:r w:rsidRPr="00396741">
        <w:rPr>
          <w:rFonts w:ascii="Arial" w:hAnsi="Arial" w:cs="Arial"/>
          <w:bCs/>
          <w:sz w:val="18"/>
          <w:szCs w:val="18"/>
        </w:rPr>
        <w:t xml:space="preserve"> e sua aplicação no direito;</w:t>
      </w:r>
    </w:p>
    <w:p w14:paraId="087B7699" w14:textId="77777777" w:rsidR="00332C5B" w:rsidRPr="00396741" w:rsidRDefault="00332C5B" w:rsidP="00754ECD">
      <w:pPr>
        <w:pStyle w:val="Standard"/>
        <w:widowControl/>
        <w:numPr>
          <w:ilvl w:val="0"/>
          <w:numId w:val="14"/>
        </w:numPr>
        <w:rPr>
          <w:rFonts w:ascii="Arial" w:hAnsi="Arial" w:cs="Arial"/>
          <w:bCs/>
          <w:sz w:val="18"/>
          <w:szCs w:val="18"/>
        </w:rPr>
      </w:pPr>
      <w:r w:rsidRPr="00396741">
        <w:rPr>
          <w:rFonts w:ascii="Arial" w:hAnsi="Arial" w:cs="Arial"/>
          <w:bCs/>
          <w:sz w:val="18"/>
          <w:szCs w:val="18"/>
        </w:rPr>
        <w:t>Elementos fundamentais de teoria da decisão e de teoria dos jogos;</w:t>
      </w:r>
    </w:p>
    <w:p w14:paraId="038192FE" w14:textId="77777777" w:rsidR="00332C5B" w:rsidRPr="00396741" w:rsidRDefault="00332C5B" w:rsidP="00754ECD">
      <w:pPr>
        <w:pStyle w:val="Standard"/>
        <w:widowControl/>
        <w:numPr>
          <w:ilvl w:val="0"/>
          <w:numId w:val="14"/>
        </w:numPr>
        <w:jc w:val="both"/>
        <w:rPr>
          <w:rFonts w:ascii="Arial" w:hAnsi="Arial" w:cs="Arial"/>
          <w:bCs/>
          <w:sz w:val="18"/>
          <w:szCs w:val="18"/>
        </w:rPr>
      </w:pPr>
      <w:r w:rsidRPr="00396741">
        <w:rPr>
          <w:rFonts w:ascii="Arial" w:hAnsi="Arial" w:cs="Arial"/>
          <w:bCs/>
          <w:sz w:val="18"/>
          <w:szCs w:val="18"/>
        </w:rPr>
        <w:t>O raciocínio jurídico entre as concepções sobre a natureza do direito, o legado realista e as pretensões da metodologia do direito;</w:t>
      </w:r>
    </w:p>
    <w:p w14:paraId="1CF0D1B9" w14:textId="77777777" w:rsidR="00332C5B" w:rsidRPr="00396741" w:rsidRDefault="00332C5B" w:rsidP="00754ECD">
      <w:pPr>
        <w:pStyle w:val="Standard"/>
        <w:widowControl/>
        <w:numPr>
          <w:ilvl w:val="0"/>
          <w:numId w:val="14"/>
        </w:numPr>
        <w:rPr>
          <w:rFonts w:ascii="Arial" w:hAnsi="Arial" w:cs="Arial"/>
          <w:bCs/>
          <w:sz w:val="18"/>
          <w:szCs w:val="18"/>
        </w:rPr>
      </w:pPr>
      <w:r w:rsidRPr="00396741">
        <w:rPr>
          <w:rFonts w:ascii="Arial" w:hAnsi="Arial" w:cs="Arial"/>
          <w:bCs/>
          <w:sz w:val="18"/>
          <w:szCs w:val="18"/>
        </w:rPr>
        <w:t>A justificação de decisões com base em princípios e precedentes.</w:t>
      </w:r>
    </w:p>
    <w:p w14:paraId="5DAA6991" w14:textId="77777777" w:rsidR="00332C5B" w:rsidRPr="00396741" w:rsidRDefault="00332C5B" w:rsidP="005C28FB">
      <w:pPr>
        <w:pStyle w:val="Standard"/>
        <w:widowControl/>
        <w:rPr>
          <w:rFonts w:ascii="Arial" w:hAnsi="Arial" w:cs="Arial"/>
          <w:b/>
          <w:bCs/>
          <w:sz w:val="18"/>
          <w:szCs w:val="18"/>
        </w:rPr>
      </w:pPr>
    </w:p>
    <w:p w14:paraId="6DA0C4D4" w14:textId="77777777" w:rsidR="001D5474" w:rsidRPr="00396741" w:rsidRDefault="0044459A" w:rsidP="001D5474">
      <w:pPr>
        <w:pStyle w:val="Standard"/>
        <w:widowControl/>
        <w:jc w:val="both"/>
        <w:rPr>
          <w:rFonts w:ascii="Arial" w:hAnsi="Arial" w:cs="Arial"/>
          <w:b/>
          <w:bCs/>
          <w:sz w:val="18"/>
          <w:szCs w:val="18"/>
        </w:rPr>
      </w:pPr>
      <w:r w:rsidRPr="00396741">
        <w:rPr>
          <w:rFonts w:ascii="Arial" w:hAnsi="Arial" w:cs="Arial"/>
          <w:b/>
          <w:bCs/>
          <w:sz w:val="18"/>
          <w:szCs w:val="18"/>
        </w:rPr>
        <w:t>7</w:t>
      </w:r>
      <w:r w:rsidR="001D5474" w:rsidRPr="00396741">
        <w:rPr>
          <w:rFonts w:ascii="Arial" w:hAnsi="Arial" w:cs="Arial"/>
          <w:b/>
          <w:bCs/>
          <w:sz w:val="18"/>
          <w:szCs w:val="18"/>
        </w:rPr>
        <w:t xml:space="preserve"> </w:t>
      </w:r>
      <w:r w:rsidR="00203D83">
        <w:rPr>
          <w:rFonts w:ascii="Arial" w:hAnsi="Arial" w:cs="Arial"/>
          <w:b/>
          <w:bCs/>
          <w:sz w:val="18"/>
          <w:szCs w:val="18"/>
        </w:rPr>
        <w:t>-</w:t>
      </w:r>
      <w:r w:rsidR="001D5474" w:rsidRPr="00396741">
        <w:rPr>
          <w:rFonts w:ascii="Arial" w:hAnsi="Arial" w:cs="Arial"/>
          <w:b/>
          <w:bCs/>
          <w:sz w:val="18"/>
          <w:szCs w:val="18"/>
        </w:rPr>
        <w:t xml:space="preserve"> DOCENTE: </w:t>
      </w:r>
      <w:r w:rsidR="001D5474" w:rsidRPr="00396741">
        <w:rPr>
          <w:rStyle w:val="Forte"/>
          <w:rFonts w:ascii="Arial" w:hAnsi="Arial" w:cs="Arial"/>
          <w:b w:val="0"/>
          <w:color w:val="000000"/>
          <w:sz w:val="18"/>
          <w:szCs w:val="18"/>
        </w:rPr>
        <w:t xml:space="preserve">Prof. Fernando </w:t>
      </w:r>
      <w:proofErr w:type="spellStart"/>
      <w:r w:rsidR="001D5474" w:rsidRPr="00396741">
        <w:rPr>
          <w:rStyle w:val="Forte"/>
          <w:rFonts w:ascii="Arial" w:hAnsi="Arial" w:cs="Arial"/>
          <w:b w:val="0"/>
          <w:color w:val="000000"/>
          <w:sz w:val="18"/>
          <w:szCs w:val="18"/>
        </w:rPr>
        <w:t>Angelo</w:t>
      </w:r>
      <w:proofErr w:type="spellEnd"/>
      <w:r w:rsidR="001D5474" w:rsidRPr="00396741">
        <w:rPr>
          <w:rStyle w:val="Forte"/>
          <w:rFonts w:ascii="Arial" w:hAnsi="Arial" w:cs="Arial"/>
          <w:b w:val="0"/>
          <w:color w:val="000000"/>
          <w:sz w:val="18"/>
          <w:szCs w:val="18"/>
        </w:rPr>
        <w:t xml:space="preserve"> Ribeiro Leal</w:t>
      </w:r>
      <w:r w:rsidR="00486133" w:rsidRPr="00396741">
        <w:rPr>
          <w:rStyle w:val="Forte"/>
          <w:rFonts w:ascii="Arial" w:hAnsi="Arial" w:cs="Arial"/>
          <w:b w:val="0"/>
          <w:color w:val="000000"/>
          <w:sz w:val="18"/>
          <w:szCs w:val="18"/>
        </w:rPr>
        <w:t xml:space="preserve"> - </w:t>
      </w:r>
      <w:r w:rsidR="001D5474" w:rsidRPr="00396741">
        <w:rPr>
          <w:rFonts w:ascii="Arial" w:hAnsi="Arial" w:cs="Arial"/>
          <w:color w:val="000000"/>
          <w:sz w:val="18"/>
          <w:szCs w:val="18"/>
        </w:rPr>
        <w:t>Doutor em Direito pela Christian-</w:t>
      </w:r>
      <w:proofErr w:type="spellStart"/>
      <w:r w:rsidR="001D5474" w:rsidRPr="00396741">
        <w:rPr>
          <w:rFonts w:ascii="Arial" w:hAnsi="Arial" w:cs="Arial"/>
          <w:color w:val="000000"/>
          <w:sz w:val="18"/>
          <w:szCs w:val="18"/>
        </w:rPr>
        <w:t>Albrechts</w:t>
      </w:r>
      <w:proofErr w:type="spellEnd"/>
      <w:r w:rsidR="001D5474" w:rsidRPr="00396741">
        <w:rPr>
          <w:rFonts w:ascii="Arial" w:hAnsi="Arial" w:cs="Arial"/>
          <w:color w:val="000000"/>
          <w:sz w:val="18"/>
          <w:szCs w:val="18"/>
        </w:rPr>
        <w:t>-</w:t>
      </w:r>
      <w:proofErr w:type="spellStart"/>
      <w:r w:rsidR="001D5474" w:rsidRPr="00396741">
        <w:rPr>
          <w:rFonts w:ascii="Arial" w:hAnsi="Arial" w:cs="Arial"/>
          <w:color w:val="000000"/>
          <w:sz w:val="18"/>
          <w:szCs w:val="18"/>
        </w:rPr>
        <w:t>Universität</w:t>
      </w:r>
      <w:proofErr w:type="spellEnd"/>
      <w:r w:rsidR="001D5474" w:rsidRPr="0039674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1D5474" w:rsidRPr="00396741">
        <w:rPr>
          <w:rFonts w:ascii="Arial" w:hAnsi="Arial" w:cs="Arial"/>
          <w:color w:val="000000"/>
          <w:sz w:val="18"/>
          <w:szCs w:val="18"/>
        </w:rPr>
        <w:t>zu</w:t>
      </w:r>
      <w:proofErr w:type="spellEnd"/>
      <w:r w:rsidR="001D5474" w:rsidRPr="00396741">
        <w:rPr>
          <w:rFonts w:ascii="Arial" w:hAnsi="Arial" w:cs="Arial"/>
          <w:color w:val="000000"/>
          <w:sz w:val="18"/>
          <w:szCs w:val="18"/>
        </w:rPr>
        <w:t xml:space="preserve"> Kiel. Doutor e Mestre em Direito Público pela UERJ; Coordenador da Pós-Graduação Stricto Sensu e membro do corpo docente permanente do Mestrado em Direito da Regulação da FGV Direito Rio e Professor da Graduação da FGV Direito Rio.</w:t>
      </w:r>
    </w:p>
    <w:p w14:paraId="4BABDB19" w14:textId="77777777" w:rsidR="005C28FB" w:rsidRPr="00396741" w:rsidRDefault="005C28FB" w:rsidP="005C28FB">
      <w:pPr>
        <w:pStyle w:val="Standard"/>
        <w:widowControl/>
        <w:rPr>
          <w:rFonts w:ascii="Arial" w:hAnsi="Arial" w:cs="Arial"/>
          <w:sz w:val="18"/>
          <w:szCs w:val="18"/>
        </w:rPr>
      </w:pPr>
    </w:p>
    <w:p w14:paraId="1B011F15" w14:textId="77777777" w:rsidR="00460F72" w:rsidRPr="00396741" w:rsidRDefault="0044459A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b/>
          <w:bCs/>
          <w:sz w:val="18"/>
          <w:szCs w:val="18"/>
        </w:rPr>
        <w:t>8</w:t>
      </w:r>
      <w:r w:rsidR="00D934E8" w:rsidRPr="00396741">
        <w:rPr>
          <w:rFonts w:ascii="Arial" w:hAnsi="Arial" w:cs="Arial"/>
          <w:b/>
          <w:bCs/>
          <w:sz w:val="18"/>
          <w:szCs w:val="18"/>
        </w:rPr>
        <w:t xml:space="preserve"> </w:t>
      </w:r>
      <w:r w:rsidR="00D934E8" w:rsidRPr="00396741">
        <w:rPr>
          <w:rFonts w:ascii="Arial" w:hAnsi="Arial" w:cs="Arial"/>
          <w:b/>
          <w:sz w:val="18"/>
          <w:szCs w:val="18"/>
        </w:rPr>
        <w:t>-</w:t>
      </w:r>
      <w:r w:rsidR="00D934E8" w:rsidRPr="00396741">
        <w:rPr>
          <w:rFonts w:ascii="Arial" w:hAnsi="Arial" w:cs="Arial"/>
          <w:sz w:val="18"/>
          <w:szCs w:val="18"/>
        </w:rPr>
        <w:t xml:space="preserve"> </w:t>
      </w:r>
      <w:r w:rsidR="00D934E8" w:rsidRPr="00396741">
        <w:rPr>
          <w:rFonts w:ascii="Arial" w:hAnsi="Arial" w:cs="Arial"/>
          <w:b/>
          <w:bCs/>
          <w:sz w:val="18"/>
          <w:szCs w:val="18"/>
        </w:rPr>
        <w:t>CARGA HORÁRIA</w:t>
      </w:r>
      <w:r w:rsidR="005C28FB" w:rsidRPr="00396741">
        <w:rPr>
          <w:rFonts w:ascii="Arial" w:hAnsi="Arial" w:cs="Arial"/>
          <w:b/>
          <w:bCs/>
          <w:sz w:val="18"/>
          <w:szCs w:val="18"/>
        </w:rPr>
        <w:t xml:space="preserve"> TOTAL</w:t>
      </w:r>
      <w:r w:rsidR="00D934E8" w:rsidRPr="00396741">
        <w:rPr>
          <w:rFonts w:ascii="Arial" w:hAnsi="Arial" w:cs="Arial"/>
          <w:b/>
          <w:bCs/>
          <w:sz w:val="18"/>
          <w:szCs w:val="18"/>
        </w:rPr>
        <w:t>:</w:t>
      </w:r>
      <w:r w:rsidR="00D934E8" w:rsidRPr="00396741">
        <w:rPr>
          <w:rFonts w:ascii="Arial" w:hAnsi="Arial" w:cs="Arial"/>
          <w:sz w:val="18"/>
          <w:szCs w:val="18"/>
        </w:rPr>
        <w:t xml:space="preserve"> </w:t>
      </w:r>
      <w:r w:rsidR="00C5186F" w:rsidRPr="00396741">
        <w:rPr>
          <w:rFonts w:ascii="Arial" w:hAnsi="Arial" w:cs="Arial"/>
          <w:sz w:val="18"/>
          <w:szCs w:val="18"/>
        </w:rPr>
        <w:t>40 horas.</w:t>
      </w:r>
    </w:p>
    <w:p w14:paraId="151229AB" w14:textId="77777777" w:rsidR="00460F72" w:rsidRPr="00396741" w:rsidRDefault="00460F72">
      <w:pPr>
        <w:pStyle w:val="Standard"/>
        <w:jc w:val="both"/>
        <w:rPr>
          <w:rFonts w:ascii="Arial" w:hAnsi="Arial" w:cs="Arial"/>
          <w:b/>
          <w:iCs/>
          <w:sz w:val="18"/>
          <w:szCs w:val="18"/>
        </w:rPr>
      </w:pPr>
    </w:p>
    <w:p w14:paraId="74D55212" w14:textId="12366354" w:rsidR="00460F72" w:rsidRDefault="00791F79" w:rsidP="004D57B5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b/>
          <w:bCs/>
          <w:sz w:val="18"/>
          <w:szCs w:val="18"/>
        </w:rPr>
        <w:t>9</w:t>
      </w:r>
      <w:r w:rsidR="00D934E8" w:rsidRPr="00396741">
        <w:rPr>
          <w:rFonts w:ascii="Arial" w:hAnsi="Arial" w:cs="Arial"/>
          <w:b/>
          <w:bCs/>
          <w:sz w:val="18"/>
          <w:szCs w:val="18"/>
        </w:rPr>
        <w:t xml:space="preserve"> - NÚMERO DE VAGAS</w:t>
      </w:r>
      <w:r w:rsidR="00D934E8" w:rsidRPr="00203D83">
        <w:rPr>
          <w:rFonts w:ascii="Arial" w:hAnsi="Arial" w:cs="Arial"/>
          <w:b/>
          <w:bCs/>
          <w:sz w:val="18"/>
          <w:szCs w:val="18"/>
        </w:rPr>
        <w:t>:</w:t>
      </w:r>
      <w:r w:rsidR="0044459A" w:rsidRPr="00203D83">
        <w:rPr>
          <w:rFonts w:ascii="Arial" w:hAnsi="Arial" w:cs="Arial"/>
          <w:sz w:val="18"/>
          <w:szCs w:val="18"/>
        </w:rPr>
        <w:t xml:space="preserve"> </w:t>
      </w:r>
      <w:r w:rsidR="0059128C">
        <w:rPr>
          <w:rFonts w:ascii="Arial" w:hAnsi="Arial" w:cs="Arial"/>
          <w:sz w:val="18"/>
          <w:szCs w:val="18"/>
        </w:rPr>
        <w:t>05</w:t>
      </w:r>
      <w:r w:rsidR="0028025E" w:rsidRPr="00203D83">
        <w:rPr>
          <w:rFonts w:ascii="Arial" w:hAnsi="Arial" w:cs="Arial"/>
          <w:sz w:val="18"/>
          <w:szCs w:val="18"/>
        </w:rPr>
        <w:t xml:space="preserve"> vagas remanescente</w:t>
      </w:r>
      <w:r w:rsidR="00AB054D">
        <w:rPr>
          <w:rFonts w:ascii="Arial" w:hAnsi="Arial" w:cs="Arial"/>
          <w:sz w:val="18"/>
          <w:szCs w:val="18"/>
        </w:rPr>
        <w:t>s</w:t>
      </w:r>
      <w:r w:rsidR="0028025E" w:rsidRPr="00203D83">
        <w:rPr>
          <w:rFonts w:ascii="Arial" w:hAnsi="Arial" w:cs="Arial"/>
          <w:sz w:val="18"/>
          <w:szCs w:val="18"/>
        </w:rPr>
        <w:t xml:space="preserve"> para</w:t>
      </w:r>
      <w:r w:rsidR="00C05B4B" w:rsidRPr="00203D83">
        <w:rPr>
          <w:rFonts w:ascii="Arial" w:hAnsi="Arial" w:cs="Arial"/>
          <w:sz w:val="18"/>
          <w:szCs w:val="18"/>
        </w:rPr>
        <w:t xml:space="preserve"> inscrições livres</w:t>
      </w:r>
      <w:r w:rsidR="005C28FB" w:rsidRPr="00203D83">
        <w:rPr>
          <w:rFonts w:ascii="Arial" w:hAnsi="Arial" w:cs="Arial"/>
          <w:sz w:val="18"/>
          <w:szCs w:val="18"/>
        </w:rPr>
        <w:t xml:space="preserve">, conforme público discriminado no item </w:t>
      </w:r>
      <w:proofErr w:type="gramStart"/>
      <w:r w:rsidR="0044459A" w:rsidRPr="00203D83">
        <w:rPr>
          <w:rFonts w:ascii="Arial" w:hAnsi="Arial" w:cs="Arial"/>
          <w:sz w:val="18"/>
          <w:szCs w:val="18"/>
        </w:rPr>
        <w:t>4</w:t>
      </w:r>
      <w:proofErr w:type="gramEnd"/>
      <w:r w:rsidR="005C28FB" w:rsidRPr="00203D83">
        <w:rPr>
          <w:rFonts w:ascii="Arial" w:hAnsi="Arial" w:cs="Arial"/>
          <w:sz w:val="18"/>
          <w:szCs w:val="18"/>
        </w:rPr>
        <w:t>,</w:t>
      </w:r>
      <w:r w:rsidR="00D15942" w:rsidRPr="00203D83">
        <w:rPr>
          <w:rFonts w:ascii="Arial" w:hAnsi="Arial" w:cs="Arial"/>
          <w:sz w:val="18"/>
          <w:szCs w:val="18"/>
        </w:rPr>
        <w:t xml:space="preserve"> </w:t>
      </w:r>
      <w:r w:rsidR="00DE5879" w:rsidRPr="00203D83">
        <w:rPr>
          <w:rFonts w:ascii="Arial" w:hAnsi="Arial" w:cs="Arial"/>
          <w:sz w:val="18"/>
          <w:szCs w:val="18"/>
        </w:rPr>
        <w:t xml:space="preserve">com </w:t>
      </w:r>
      <w:r w:rsidR="00DE5879" w:rsidRPr="00203D83">
        <w:rPr>
          <w:rFonts w:ascii="Arial" w:hAnsi="Arial" w:cs="Arial"/>
          <w:b/>
          <w:sz w:val="18"/>
          <w:szCs w:val="18"/>
          <w:u w:val="single"/>
        </w:rPr>
        <w:t>convocação posterior</w:t>
      </w:r>
      <w:r w:rsidR="00DE5879" w:rsidRPr="00203D83">
        <w:rPr>
          <w:rFonts w:ascii="Arial" w:hAnsi="Arial" w:cs="Arial"/>
          <w:sz w:val="18"/>
          <w:szCs w:val="18"/>
        </w:rPr>
        <w:t>.</w:t>
      </w:r>
      <w:r w:rsidR="00C05B4B" w:rsidRPr="00203D83">
        <w:rPr>
          <w:rFonts w:ascii="Arial" w:hAnsi="Arial" w:cs="Arial"/>
          <w:sz w:val="18"/>
          <w:szCs w:val="18"/>
        </w:rPr>
        <w:t xml:space="preserve"> </w:t>
      </w:r>
    </w:p>
    <w:p w14:paraId="59415761" w14:textId="77777777" w:rsidR="0059128C" w:rsidRPr="00203D83" w:rsidRDefault="0059128C" w:rsidP="004D57B5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36BA6B49" w14:textId="77777777" w:rsidR="0044459A" w:rsidRPr="00203D83" w:rsidRDefault="0044459A" w:rsidP="004D57B5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203D83">
        <w:rPr>
          <w:rFonts w:ascii="Arial" w:hAnsi="Arial" w:cs="Arial"/>
          <w:b/>
          <w:sz w:val="18"/>
          <w:szCs w:val="18"/>
        </w:rPr>
        <w:t>9.1</w:t>
      </w:r>
      <w:r w:rsidRPr="00203D83">
        <w:rPr>
          <w:rFonts w:ascii="Arial" w:hAnsi="Arial" w:cs="Arial"/>
          <w:sz w:val="18"/>
          <w:szCs w:val="18"/>
        </w:rPr>
        <w:t xml:space="preserve"> </w:t>
      </w:r>
      <w:r w:rsidR="00203D83" w:rsidRPr="00203D83">
        <w:rPr>
          <w:rFonts w:ascii="Arial" w:hAnsi="Arial" w:cs="Arial"/>
          <w:sz w:val="18"/>
          <w:szCs w:val="18"/>
        </w:rPr>
        <w:t>-</w:t>
      </w:r>
      <w:r w:rsidRPr="00203D83">
        <w:rPr>
          <w:rFonts w:ascii="Arial" w:hAnsi="Arial" w:cs="Arial"/>
          <w:sz w:val="18"/>
          <w:szCs w:val="18"/>
        </w:rPr>
        <w:t xml:space="preserve"> </w:t>
      </w:r>
      <w:r w:rsidR="00F136BF" w:rsidRPr="00203D83">
        <w:rPr>
          <w:rFonts w:ascii="Arial" w:hAnsi="Arial" w:cs="Arial"/>
          <w:sz w:val="18"/>
          <w:szCs w:val="18"/>
        </w:rPr>
        <w:t>As inscrições excedentes, realizadas dentro do período determinado</w:t>
      </w:r>
      <w:r w:rsidR="0028025E" w:rsidRPr="00203D83">
        <w:rPr>
          <w:rFonts w:ascii="Arial" w:hAnsi="Arial" w:cs="Arial"/>
          <w:sz w:val="18"/>
          <w:szCs w:val="18"/>
        </w:rPr>
        <w:t xml:space="preserve"> no item 10</w:t>
      </w:r>
      <w:r w:rsidR="00F136BF" w:rsidRPr="00203D83">
        <w:rPr>
          <w:rFonts w:ascii="Arial" w:hAnsi="Arial" w:cs="Arial"/>
          <w:sz w:val="18"/>
          <w:szCs w:val="18"/>
        </w:rPr>
        <w:t>,</w:t>
      </w:r>
      <w:r w:rsidRPr="00203D83">
        <w:rPr>
          <w:rFonts w:ascii="Arial" w:hAnsi="Arial" w:cs="Arial"/>
          <w:sz w:val="18"/>
          <w:szCs w:val="18"/>
        </w:rPr>
        <w:t xml:space="preserve"> </w:t>
      </w:r>
      <w:r w:rsidR="00F136BF" w:rsidRPr="00203D83">
        <w:rPr>
          <w:rFonts w:ascii="Arial" w:hAnsi="Arial" w:cs="Arial"/>
          <w:sz w:val="18"/>
          <w:szCs w:val="18"/>
        </w:rPr>
        <w:t>po</w:t>
      </w:r>
      <w:r w:rsidRPr="00203D83">
        <w:rPr>
          <w:rFonts w:ascii="Arial" w:hAnsi="Arial" w:cs="Arial"/>
          <w:sz w:val="18"/>
          <w:szCs w:val="18"/>
        </w:rPr>
        <w:t xml:space="preserve">derão ser </w:t>
      </w:r>
      <w:r w:rsidR="00F136BF" w:rsidRPr="00203D83">
        <w:rPr>
          <w:rFonts w:ascii="Arial" w:hAnsi="Arial" w:cs="Arial"/>
          <w:sz w:val="18"/>
          <w:szCs w:val="18"/>
        </w:rPr>
        <w:t>deferidas</w:t>
      </w:r>
      <w:r w:rsidRPr="00203D83">
        <w:rPr>
          <w:rFonts w:ascii="Arial" w:hAnsi="Arial" w:cs="Arial"/>
          <w:sz w:val="18"/>
          <w:szCs w:val="18"/>
        </w:rPr>
        <w:t xml:space="preserve"> caso haja alguma desistência antes do início do curso.</w:t>
      </w:r>
    </w:p>
    <w:p w14:paraId="28B294FB" w14:textId="77777777" w:rsidR="00460F72" w:rsidRPr="00203D83" w:rsidRDefault="00460F72">
      <w:pPr>
        <w:pStyle w:val="Standard"/>
        <w:widowControl/>
        <w:jc w:val="both"/>
        <w:rPr>
          <w:rFonts w:ascii="Arial" w:hAnsi="Arial" w:cs="Arial"/>
          <w:sz w:val="18"/>
          <w:szCs w:val="18"/>
        </w:rPr>
      </w:pPr>
    </w:p>
    <w:p w14:paraId="660A2345" w14:textId="79E8DE3C" w:rsidR="005C28FB" w:rsidRPr="00203D83" w:rsidRDefault="00332C5B" w:rsidP="00B84CFE">
      <w:pPr>
        <w:pStyle w:val="PargrafodaLista"/>
        <w:autoSpaceDE/>
        <w:ind w:left="0"/>
        <w:jc w:val="both"/>
        <w:rPr>
          <w:rFonts w:ascii="Arial" w:hAnsi="Arial" w:cs="Arial"/>
          <w:sz w:val="18"/>
          <w:szCs w:val="18"/>
        </w:rPr>
      </w:pPr>
      <w:r w:rsidRPr="00203D83">
        <w:rPr>
          <w:rFonts w:ascii="Arial" w:hAnsi="Arial" w:cs="Arial"/>
          <w:b/>
          <w:sz w:val="18"/>
          <w:szCs w:val="18"/>
        </w:rPr>
        <w:lastRenderedPageBreak/>
        <w:t>1</w:t>
      </w:r>
      <w:r w:rsidR="00791F79" w:rsidRPr="00203D83">
        <w:rPr>
          <w:rFonts w:ascii="Arial" w:hAnsi="Arial" w:cs="Arial"/>
          <w:b/>
          <w:sz w:val="18"/>
          <w:szCs w:val="18"/>
        </w:rPr>
        <w:t>0</w:t>
      </w:r>
      <w:r w:rsidR="00D934E8" w:rsidRPr="00203D83">
        <w:rPr>
          <w:rFonts w:ascii="Arial" w:hAnsi="Arial" w:cs="Arial"/>
          <w:b/>
          <w:sz w:val="18"/>
          <w:szCs w:val="18"/>
        </w:rPr>
        <w:t xml:space="preserve"> -</w:t>
      </w:r>
      <w:r w:rsidR="00D934E8" w:rsidRPr="00203D83">
        <w:rPr>
          <w:rFonts w:ascii="Arial" w:hAnsi="Arial" w:cs="Arial"/>
          <w:sz w:val="18"/>
          <w:szCs w:val="18"/>
        </w:rPr>
        <w:t xml:space="preserve"> </w:t>
      </w:r>
      <w:r w:rsidR="00B84CFE" w:rsidRPr="00203D83">
        <w:rPr>
          <w:rFonts w:ascii="Arial" w:hAnsi="Arial" w:cs="Arial"/>
          <w:b/>
          <w:sz w:val="18"/>
          <w:szCs w:val="18"/>
        </w:rPr>
        <w:t>P</w:t>
      </w:r>
      <w:r w:rsidR="00D934E8" w:rsidRPr="00203D83">
        <w:rPr>
          <w:rFonts w:ascii="Arial" w:hAnsi="Arial" w:cs="Arial"/>
          <w:b/>
          <w:sz w:val="18"/>
          <w:szCs w:val="18"/>
        </w:rPr>
        <w:t>ERÍODO DE</w:t>
      </w:r>
      <w:r w:rsidR="00D934E8" w:rsidRPr="00203D83">
        <w:rPr>
          <w:rFonts w:ascii="Arial" w:hAnsi="Arial" w:cs="Arial"/>
          <w:sz w:val="18"/>
          <w:szCs w:val="18"/>
        </w:rPr>
        <w:t xml:space="preserve"> </w:t>
      </w:r>
      <w:r w:rsidR="00D934E8" w:rsidRPr="00203D83">
        <w:rPr>
          <w:rFonts w:ascii="Arial" w:hAnsi="Arial" w:cs="Arial"/>
          <w:b/>
          <w:bCs/>
          <w:sz w:val="18"/>
          <w:szCs w:val="18"/>
        </w:rPr>
        <w:t>INSCRIÇÕES:</w:t>
      </w:r>
      <w:r w:rsidR="000E6C46" w:rsidRPr="00203D83">
        <w:rPr>
          <w:rFonts w:ascii="Arial" w:hAnsi="Arial" w:cs="Arial"/>
          <w:b/>
          <w:bCs/>
          <w:sz w:val="18"/>
          <w:szCs w:val="18"/>
        </w:rPr>
        <w:t xml:space="preserve"> </w:t>
      </w:r>
      <w:r w:rsidR="00B84CFE" w:rsidRPr="00203D83">
        <w:rPr>
          <w:rFonts w:ascii="Arial" w:hAnsi="Arial" w:cs="Arial"/>
          <w:sz w:val="18"/>
          <w:szCs w:val="18"/>
        </w:rPr>
        <w:t xml:space="preserve">As inscrições </w:t>
      </w:r>
      <w:r w:rsidR="0099785B">
        <w:rPr>
          <w:rFonts w:ascii="Arial" w:hAnsi="Arial" w:cs="Arial"/>
          <w:sz w:val="18"/>
          <w:szCs w:val="18"/>
        </w:rPr>
        <w:t>estão</w:t>
      </w:r>
      <w:r w:rsidR="00B84CFE" w:rsidRPr="00203D83">
        <w:rPr>
          <w:rFonts w:ascii="Arial" w:hAnsi="Arial" w:cs="Arial"/>
          <w:sz w:val="18"/>
          <w:szCs w:val="18"/>
        </w:rPr>
        <w:t xml:space="preserve"> abertas </w:t>
      </w:r>
      <w:r w:rsidR="004C71C3">
        <w:rPr>
          <w:rFonts w:ascii="Arial" w:hAnsi="Arial" w:cs="Arial"/>
          <w:sz w:val="18"/>
          <w:szCs w:val="18"/>
        </w:rPr>
        <w:t>até à</w:t>
      </w:r>
      <w:r w:rsidR="006B4857">
        <w:rPr>
          <w:rFonts w:ascii="Arial" w:hAnsi="Arial" w:cs="Arial"/>
          <w:sz w:val="18"/>
          <w:szCs w:val="18"/>
        </w:rPr>
        <w:t>s</w:t>
      </w:r>
      <w:r w:rsidR="007B0EDA">
        <w:rPr>
          <w:rFonts w:ascii="Arial" w:hAnsi="Arial" w:cs="Arial"/>
          <w:sz w:val="18"/>
          <w:szCs w:val="18"/>
        </w:rPr>
        <w:t xml:space="preserve"> 16h do dia 19</w:t>
      </w:r>
      <w:r w:rsidR="0028025E" w:rsidRPr="00203D83">
        <w:rPr>
          <w:rFonts w:ascii="Arial" w:hAnsi="Arial" w:cs="Arial"/>
          <w:sz w:val="18"/>
          <w:szCs w:val="18"/>
        </w:rPr>
        <w:t xml:space="preserve"> agosto</w:t>
      </w:r>
      <w:r w:rsidR="00B84CFE" w:rsidRPr="00203D83">
        <w:rPr>
          <w:rFonts w:ascii="Arial" w:hAnsi="Arial" w:cs="Arial"/>
          <w:sz w:val="18"/>
          <w:szCs w:val="18"/>
        </w:rPr>
        <w:t xml:space="preserve"> </w:t>
      </w:r>
      <w:r w:rsidR="00DD4190" w:rsidRPr="00203D83">
        <w:rPr>
          <w:rFonts w:ascii="Arial" w:hAnsi="Arial" w:cs="Arial"/>
          <w:sz w:val="18"/>
          <w:szCs w:val="18"/>
        </w:rPr>
        <w:t>ou se esgotarem as vagas.</w:t>
      </w:r>
      <w:r w:rsidR="00A925A5">
        <w:rPr>
          <w:rFonts w:ascii="Arial" w:hAnsi="Arial" w:cs="Arial"/>
          <w:sz w:val="18"/>
          <w:szCs w:val="18"/>
        </w:rPr>
        <w:t xml:space="preserve"> </w:t>
      </w:r>
    </w:p>
    <w:p w14:paraId="2DF7EFD9" w14:textId="77777777" w:rsidR="00886552" w:rsidRPr="00203D83" w:rsidRDefault="00886552" w:rsidP="00B84CFE">
      <w:pPr>
        <w:pStyle w:val="PargrafodaLista"/>
        <w:autoSpaceDE/>
        <w:ind w:left="0"/>
        <w:jc w:val="both"/>
        <w:rPr>
          <w:rFonts w:ascii="Arial" w:hAnsi="Arial" w:cs="Arial"/>
          <w:sz w:val="18"/>
          <w:szCs w:val="18"/>
        </w:rPr>
      </w:pPr>
    </w:p>
    <w:p w14:paraId="1BB9333F" w14:textId="77777777" w:rsidR="00460F72" w:rsidRPr="00396741" w:rsidRDefault="00791F79">
      <w:pPr>
        <w:pStyle w:val="Standard"/>
        <w:widowControl/>
        <w:rPr>
          <w:rFonts w:ascii="Arial" w:hAnsi="Arial" w:cs="Arial"/>
          <w:sz w:val="18"/>
          <w:szCs w:val="18"/>
        </w:rPr>
      </w:pPr>
      <w:r w:rsidRPr="00203D83">
        <w:rPr>
          <w:rFonts w:ascii="Arial" w:eastAsia="Calibri" w:hAnsi="Arial" w:cs="Arial"/>
          <w:b/>
          <w:color w:val="000000"/>
          <w:sz w:val="18"/>
          <w:szCs w:val="18"/>
        </w:rPr>
        <w:t>11</w:t>
      </w:r>
      <w:r w:rsidR="00D934E8" w:rsidRPr="00203D83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D934E8" w:rsidRPr="00203D83">
        <w:rPr>
          <w:rFonts w:ascii="Arial" w:hAnsi="Arial" w:cs="Arial"/>
          <w:b/>
          <w:bCs/>
          <w:sz w:val="18"/>
          <w:szCs w:val="18"/>
        </w:rPr>
        <w:t>-</w:t>
      </w:r>
      <w:r w:rsidR="00D934E8" w:rsidRPr="00203D83">
        <w:rPr>
          <w:rFonts w:ascii="Arial" w:hAnsi="Arial" w:cs="Arial"/>
          <w:b/>
          <w:sz w:val="18"/>
          <w:szCs w:val="18"/>
        </w:rPr>
        <w:t xml:space="preserve"> PROCEDIMENTOS PARA REALIZAR A </w:t>
      </w:r>
      <w:r w:rsidR="00D934E8" w:rsidRPr="00203D83">
        <w:rPr>
          <w:rFonts w:ascii="Arial" w:hAnsi="Arial" w:cs="Arial"/>
          <w:b/>
          <w:bCs/>
          <w:sz w:val="18"/>
          <w:szCs w:val="18"/>
        </w:rPr>
        <w:t>INSCRIÇÃO:</w:t>
      </w:r>
    </w:p>
    <w:p w14:paraId="2AEFC271" w14:textId="77777777" w:rsidR="005C28FB" w:rsidRPr="00396741" w:rsidRDefault="00675E56">
      <w:pPr>
        <w:pStyle w:val="PargrafodaLista"/>
        <w:autoSpaceDE/>
        <w:spacing w:line="276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b/>
          <w:sz w:val="18"/>
          <w:szCs w:val="18"/>
        </w:rPr>
        <w:t>1</w:t>
      </w:r>
      <w:r w:rsidR="00791F79" w:rsidRPr="00396741">
        <w:rPr>
          <w:rFonts w:ascii="Arial" w:hAnsi="Arial" w:cs="Arial"/>
          <w:b/>
          <w:sz w:val="18"/>
          <w:szCs w:val="18"/>
        </w:rPr>
        <w:t>1</w:t>
      </w:r>
      <w:r w:rsidRPr="00396741">
        <w:rPr>
          <w:rFonts w:ascii="Arial" w:hAnsi="Arial" w:cs="Arial"/>
          <w:b/>
          <w:sz w:val="18"/>
          <w:szCs w:val="18"/>
        </w:rPr>
        <w:t>.1</w:t>
      </w:r>
      <w:r w:rsidR="00CB0442" w:rsidRPr="00396741">
        <w:rPr>
          <w:rFonts w:ascii="Arial" w:hAnsi="Arial" w:cs="Arial"/>
          <w:b/>
          <w:sz w:val="18"/>
          <w:szCs w:val="18"/>
        </w:rPr>
        <w:t xml:space="preserve"> </w:t>
      </w:r>
      <w:r w:rsidR="00203D83">
        <w:rPr>
          <w:rFonts w:ascii="Arial" w:hAnsi="Arial" w:cs="Arial"/>
          <w:b/>
          <w:sz w:val="18"/>
          <w:szCs w:val="18"/>
        </w:rPr>
        <w:t>-</w:t>
      </w:r>
      <w:r w:rsidR="005B5B18" w:rsidRPr="00396741">
        <w:rPr>
          <w:rFonts w:ascii="Arial" w:hAnsi="Arial" w:cs="Arial"/>
          <w:sz w:val="18"/>
          <w:szCs w:val="18"/>
        </w:rPr>
        <w:t xml:space="preserve"> A</w:t>
      </w:r>
      <w:r w:rsidR="00CB0442" w:rsidRPr="00396741">
        <w:rPr>
          <w:rFonts w:ascii="Arial" w:hAnsi="Arial" w:cs="Arial"/>
          <w:sz w:val="18"/>
          <w:szCs w:val="18"/>
        </w:rPr>
        <w:t>cessar o</w:t>
      </w:r>
      <w:r w:rsidRPr="00396741">
        <w:rPr>
          <w:rFonts w:ascii="Arial" w:hAnsi="Arial" w:cs="Arial"/>
          <w:sz w:val="18"/>
          <w:szCs w:val="18"/>
        </w:rPr>
        <w:t xml:space="preserve"> link</w:t>
      </w:r>
      <w:r w:rsidR="00CF6179" w:rsidRPr="00396741">
        <w:rPr>
          <w:rFonts w:ascii="Arial" w:hAnsi="Arial" w:cs="Arial"/>
          <w:sz w:val="18"/>
          <w:szCs w:val="18"/>
        </w:rPr>
        <w:t>: http://siga.tjmg.jus.br/mod/cadastro/index.php?cursoid=cur1234</w:t>
      </w:r>
    </w:p>
    <w:p w14:paraId="4B0338A0" w14:textId="77777777" w:rsidR="00460F72" w:rsidRPr="00396741" w:rsidRDefault="00675E56">
      <w:pPr>
        <w:pStyle w:val="PargrafodaLista"/>
        <w:autoSpaceDE/>
        <w:spacing w:line="276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b/>
          <w:sz w:val="18"/>
          <w:szCs w:val="18"/>
        </w:rPr>
        <w:t>1</w:t>
      </w:r>
      <w:r w:rsidR="00791F79" w:rsidRPr="00396741">
        <w:rPr>
          <w:rFonts w:ascii="Arial" w:hAnsi="Arial" w:cs="Arial"/>
          <w:b/>
          <w:sz w:val="18"/>
          <w:szCs w:val="18"/>
        </w:rPr>
        <w:t>1</w:t>
      </w:r>
      <w:r w:rsidRPr="00396741">
        <w:rPr>
          <w:rFonts w:ascii="Arial" w:hAnsi="Arial" w:cs="Arial"/>
          <w:b/>
          <w:sz w:val="18"/>
          <w:szCs w:val="18"/>
        </w:rPr>
        <w:t>.2</w:t>
      </w:r>
      <w:r w:rsidR="00CB0442" w:rsidRPr="00396741">
        <w:rPr>
          <w:rFonts w:ascii="Arial" w:hAnsi="Arial" w:cs="Arial"/>
          <w:b/>
          <w:sz w:val="18"/>
          <w:szCs w:val="18"/>
        </w:rPr>
        <w:t xml:space="preserve"> </w:t>
      </w:r>
      <w:r w:rsidR="00203D83">
        <w:rPr>
          <w:rFonts w:ascii="Arial" w:hAnsi="Arial" w:cs="Arial"/>
          <w:b/>
          <w:sz w:val="18"/>
          <w:szCs w:val="18"/>
        </w:rPr>
        <w:t xml:space="preserve">- </w:t>
      </w:r>
      <w:r w:rsidR="005B5B18" w:rsidRPr="00396741">
        <w:rPr>
          <w:rFonts w:ascii="Arial" w:hAnsi="Arial" w:cs="Arial"/>
          <w:sz w:val="18"/>
          <w:szCs w:val="18"/>
        </w:rPr>
        <w:t>Selecionar o público ao qual pertence e realizar o devido preenchimento para a inscrição</w:t>
      </w:r>
    </w:p>
    <w:p w14:paraId="55A02837" w14:textId="77777777" w:rsidR="005C28FB" w:rsidRPr="00396741" w:rsidRDefault="005C28FB">
      <w:pPr>
        <w:pStyle w:val="PargrafodaLista"/>
        <w:autoSpaceDE/>
        <w:spacing w:line="276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7C33BADE" w14:textId="77777777" w:rsidR="005C28FB" w:rsidRPr="00396741" w:rsidRDefault="00791F79">
      <w:pPr>
        <w:pStyle w:val="PargrafodaLista"/>
        <w:autoSpaceDE/>
        <w:spacing w:line="276" w:lineRule="auto"/>
        <w:ind w:left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396741">
        <w:rPr>
          <w:rFonts w:ascii="Arial" w:hAnsi="Arial" w:cs="Arial"/>
          <w:b/>
          <w:sz w:val="18"/>
          <w:szCs w:val="18"/>
        </w:rPr>
        <w:t>12</w:t>
      </w:r>
      <w:r w:rsidR="00203D83">
        <w:rPr>
          <w:rFonts w:ascii="Arial" w:hAnsi="Arial" w:cs="Arial"/>
          <w:b/>
          <w:sz w:val="18"/>
          <w:szCs w:val="18"/>
        </w:rPr>
        <w:t xml:space="preserve"> </w:t>
      </w:r>
      <w:r w:rsidR="005C28FB" w:rsidRPr="00396741">
        <w:rPr>
          <w:rFonts w:ascii="Arial" w:hAnsi="Arial" w:cs="Arial"/>
          <w:b/>
          <w:sz w:val="18"/>
          <w:szCs w:val="18"/>
        </w:rPr>
        <w:t xml:space="preserve">- CRITÉRIOS DE SELEÇÃO: </w:t>
      </w:r>
    </w:p>
    <w:p w14:paraId="6794BE46" w14:textId="77777777" w:rsidR="00073EF8" w:rsidRPr="00396741" w:rsidRDefault="00791F79">
      <w:pPr>
        <w:pStyle w:val="PargrafodaLista"/>
        <w:autoSpaceDE/>
        <w:spacing w:line="276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b/>
          <w:sz w:val="18"/>
          <w:szCs w:val="18"/>
        </w:rPr>
        <w:t>12</w:t>
      </w:r>
      <w:r w:rsidR="00073EF8" w:rsidRPr="00396741">
        <w:rPr>
          <w:rFonts w:ascii="Arial" w:hAnsi="Arial" w:cs="Arial"/>
          <w:b/>
          <w:sz w:val="18"/>
          <w:szCs w:val="18"/>
        </w:rPr>
        <w:t>.1</w:t>
      </w:r>
      <w:r w:rsidR="00203D83">
        <w:rPr>
          <w:rFonts w:ascii="Arial" w:hAnsi="Arial" w:cs="Arial"/>
          <w:b/>
          <w:sz w:val="18"/>
          <w:szCs w:val="18"/>
        </w:rPr>
        <w:t xml:space="preserve"> </w:t>
      </w:r>
      <w:r w:rsidR="00073EF8" w:rsidRPr="00396741">
        <w:rPr>
          <w:rFonts w:ascii="Arial" w:hAnsi="Arial" w:cs="Arial"/>
          <w:b/>
          <w:sz w:val="18"/>
          <w:szCs w:val="18"/>
        </w:rPr>
        <w:t>-</w:t>
      </w:r>
      <w:r w:rsidR="00073EF8" w:rsidRPr="00396741">
        <w:rPr>
          <w:rFonts w:ascii="Arial" w:hAnsi="Arial" w:cs="Arial"/>
          <w:sz w:val="18"/>
          <w:szCs w:val="18"/>
        </w:rPr>
        <w:t xml:space="preserve"> Os magistrados terão preferência para participação no curso;</w:t>
      </w:r>
    </w:p>
    <w:p w14:paraId="5054655C" w14:textId="77777777" w:rsidR="00073EF8" w:rsidRPr="00396741" w:rsidRDefault="00791F79">
      <w:pPr>
        <w:pStyle w:val="PargrafodaLista"/>
        <w:autoSpaceDE/>
        <w:spacing w:line="276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03D83">
        <w:rPr>
          <w:rFonts w:ascii="Arial" w:hAnsi="Arial" w:cs="Arial"/>
          <w:b/>
          <w:sz w:val="18"/>
          <w:szCs w:val="18"/>
        </w:rPr>
        <w:t>12</w:t>
      </w:r>
      <w:r w:rsidR="00073EF8" w:rsidRPr="00203D83">
        <w:rPr>
          <w:rFonts w:ascii="Arial" w:hAnsi="Arial" w:cs="Arial"/>
          <w:b/>
          <w:sz w:val="18"/>
          <w:szCs w:val="18"/>
        </w:rPr>
        <w:t>.2</w:t>
      </w:r>
      <w:r w:rsidR="00203D83" w:rsidRPr="00203D83">
        <w:rPr>
          <w:rFonts w:ascii="Arial" w:hAnsi="Arial" w:cs="Arial"/>
          <w:b/>
          <w:sz w:val="18"/>
          <w:szCs w:val="18"/>
        </w:rPr>
        <w:t xml:space="preserve"> </w:t>
      </w:r>
      <w:r w:rsidR="00073EF8" w:rsidRPr="00203D83">
        <w:rPr>
          <w:rFonts w:ascii="Arial" w:hAnsi="Arial" w:cs="Arial"/>
          <w:b/>
          <w:sz w:val="18"/>
          <w:szCs w:val="18"/>
        </w:rPr>
        <w:t>-</w:t>
      </w:r>
      <w:r w:rsidR="00073EF8" w:rsidRPr="00203D83">
        <w:rPr>
          <w:rFonts w:ascii="Arial" w:hAnsi="Arial" w:cs="Arial"/>
          <w:sz w:val="18"/>
          <w:szCs w:val="18"/>
        </w:rPr>
        <w:t xml:space="preserve"> Serão consideradas válidas as primeiras </w:t>
      </w:r>
      <w:r w:rsidR="0028025E" w:rsidRPr="00203D83">
        <w:rPr>
          <w:rFonts w:ascii="Arial" w:hAnsi="Arial" w:cs="Arial"/>
          <w:sz w:val="18"/>
          <w:szCs w:val="18"/>
        </w:rPr>
        <w:t>03</w:t>
      </w:r>
      <w:r w:rsidR="00073EF8" w:rsidRPr="00203D83">
        <w:rPr>
          <w:rFonts w:ascii="Arial" w:hAnsi="Arial" w:cs="Arial"/>
          <w:sz w:val="18"/>
          <w:szCs w:val="18"/>
        </w:rPr>
        <w:t xml:space="preserve"> inscrições de magistrados</w:t>
      </w:r>
      <w:r w:rsidR="00203D83" w:rsidRPr="00203D83">
        <w:rPr>
          <w:rFonts w:ascii="Arial" w:hAnsi="Arial" w:cs="Arial"/>
          <w:sz w:val="18"/>
          <w:szCs w:val="18"/>
        </w:rPr>
        <w:t>. H</w:t>
      </w:r>
      <w:r w:rsidR="00073EF8" w:rsidRPr="00203D83">
        <w:rPr>
          <w:rFonts w:ascii="Arial" w:hAnsi="Arial" w:cs="Arial"/>
          <w:sz w:val="18"/>
          <w:szCs w:val="18"/>
        </w:rPr>
        <w:t xml:space="preserve">avendo vagas </w:t>
      </w:r>
      <w:r w:rsidR="00332C5B" w:rsidRPr="00203D83">
        <w:rPr>
          <w:rFonts w:ascii="Arial" w:hAnsi="Arial" w:cs="Arial"/>
          <w:sz w:val="18"/>
          <w:szCs w:val="18"/>
        </w:rPr>
        <w:t>remanescentes serão co</w:t>
      </w:r>
      <w:r w:rsidR="00FB298C" w:rsidRPr="00203D83">
        <w:rPr>
          <w:rFonts w:ascii="Arial" w:hAnsi="Arial" w:cs="Arial"/>
          <w:sz w:val="18"/>
          <w:szCs w:val="18"/>
        </w:rPr>
        <w:t>nsiderados inscritos os servidores do TJMG conforme ordem de inscrição;</w:t>
      </w:r>
    </w:p>
    <w:p w14:paraId="50C163C5" w14:textId="77777777" w:rsidR="00FB298C" w:rsidRPr="00396741" w:rsidRDefault="00791F79">
      <w:pPr>
        <w:pStyle w:val="PargrafodaLista"/>
        <w:autoSpaceDE/>
        <w:spacing w:line="276" w:lineRule="auto"/>
        <w:ind w:left="0"/>
        <w:jc w:val="both"/>
        <w:textAlignment w:val="baseline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b/>
          <w:sz w:val="18"/>
          <w:szCs w:val="18"/>
        </w:rPr>
        <w:t>12</w:t>
      </w:r>
      <w:r w:rsidR="00FB298C" w:rsidRPr="00396741">
        <w:rPr>
          <w:rFonts w:ascii="Arial" w:hAnsi="Arial" w:cs="Arial"/>
          <w:b/>
          <w:sz w:val="18"/>
          <w:szCs w:val="18"/>
        </w:rPr>
        <w:t>.3</w:t>
      </w:r>
      <w:r w:rsidR="00203D83">
        <w:rPr>
          <w:rFonts w:ascii="Arial" w:hAnsi="Arial" w:cs="Arial"/>
          <w:b/>
          <w:sz w:val="18"/>
          <w:szCs w:val="18"/>
        </w:rPr>
        <w:t xml:space="preserve"> </w:t>
      </w:r>
      <w:r w:rsidR="00FB298C" w:rsidRPr="00396741">
        <w:rPr>
          <w:rFonts w:ascii="Arial" w:hAnsi="Arial" w:cs="Arial"/>
          <w:b/>
          <w:sz w:val="18"/>
          <w:szCs w:val="18"/>
        </w:rPr>
        <w:t>-</w:t>
      </w:r>
      <w:r w:rsidR="00FB298C" w:rsidRPr="00396741">
        <w:rPr>
          <w:rFonts w:ascii="Arial" w:hAnsi="Arial" w:cs="Arial"/>
          <w:sz w:val="18"/>
          <w:szCs w:val="18"/>
        </w:rPr>
        <w:t xml:space="preserve"> Os nomes dos inscritos, com </w:t>
      </w:r>
      <w:r w:rsidR="0044459A" w:rsidRPr="00396741">
        <w:rPr>
          <w:rFonts w:ascii="Arial" w:hAnsi="Arial" w:cs="Arial"/>
          <w:sz w:val="18"/>
          <w:szCs w:val="18"/>
        </w:rPr>
        <w:t>a lista completa, será publicada</w:t>
      </w:r>
      <w:r w:rsidR="00FB298C" w:rsidRPr="00396741">
        <w:rPr>
          <w:rFonts w:ascii="Arial" w:hAnsi="Arial" w:cs="Arial"/>
          <w:sz w:val="18"/>
          <w:szCs w:val="18"/>
        </w:rPr>
        <w:t xml:space="preserve"> </w:t>
      </w:r>
      <w:r w:rsidR="00624E96" w:rsidRPr="00396741">
        <w:rPr>
          <w:rFonts w:ascii="Arial" w:hAnsi="Arial" w:cs="Arial"/>
          <w:sz w:val="18"/>
          <w:szCs w:val="18"/>
        </w:rPr>
        <w:t xml:space="preserve">na página da EJEF e no </w:t>
      </w:r>
      <w:proofErr w:type="spellStart"/>
      <w:r w:rsidR="00624E96" w:rsidRPr="00396741">
        <w:rPr>
          <w:rFonts w:ascii="Arial" w:hAnsi="Arial" w:cs="Arial"/>
          <w:sz w:val="18"/>
          <w:szCs w:val="18"/>
        </w:rPr>
        <w:t>DJe</w:t>
      </w:r>
      <w:proofErr w:type="spellEnd"/>
      <w:r w:rsidR="00624E96" w:rsidRPr="00396741">
        <w:rPr>
          <w:rFonts w:ascii="Arial" w:hAnsi="Arial" w:cs="Arial"/>
          <w:sz w:val="18"/>
          <w:szCs w:val="18"/>
        </w:rPr>
        <w:t xml:space="preserve">, </w:t>
      </w:r>
      <w:r w:rsidR="00332C5B" w:rsidRPr="00396741">
        <w:rPr>
          <w:rFonts w:ascii="Arial" w:hAnsi="Arial" w:cs="Arial"/>
          <w:b/>
          <w:sz w:val="18"/>
          <w:szCs w:val="18"/>
        </w:rPr>
        <w:t>para</w:t>
      </w:r>
      <w:r w:rsidR="004D57B5" w:rsidRPr="00396741">
        <w:rPr>
          <w:rFonts w:ascii="Arial" w:hAnsi="Arial" w:cs="Arial"/>
          <w:b/>
          <w:sz w:val="18"/>
          <w:szCs w:val="18"/>
        </w:rPr>
        <w:t xml:space="preserve"> fins de convocação</w:t>
      </w:r>
      <w:r w:rsidR="004D57B5" w:rsidRPr="00396741">
        <w:rPr>
          <w:rFonts w:ascii="Arial" w:hAnsi="Arial" w:cs="Arial"/>
          <w:sz w:val="18"/>
          <w:szCs w:val="18"/>
        </w:rPr>
        <w:t>.</w:t>
      </w:r>
    </w:p>
    <w:p w14:paraId="261D653E" w14:textId="77777777" w:rsidR="00460F72" w:rsidRPr="00396741" w:rsidRDefault="00460F72">
      <w:pPr>
        <w:pStyle w:val="PargrafodaLista"/>
        <w:autoSpaceDE/>
        <w:spacing w:line="276" w:lineRule="auto"/>
        <w:ind w:left="36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14:paraId="50C1CBD9" w14:textId="77777777" w:rsidR="00F66A7A" w:rsidRPr="00396741" w:rsidRDefault="00F66A7A" w:rsidP="00486133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b/>
          <w:sz w:val="18"/>
          <w:szCs w:val="18"/>
        </w:rPr>
        <w:t>1</w:t>
      </w:r>
      <w:r w:rsidR="00203D83">
        <w:rPr>
          <w:rFonts w:ascii="Arial" w:hAnsi="Arial" w:cs="Arial"/>
          <w:b/>
          <w:sz w:val="18"/>
          <w:szCs w:val="18"/>
        </w:rPr>
        <w:t>3</w:t>
      </w:r>
      <w:r w:rsidRPr="00396741">
        <w:rPr>
          <w:rFonts w:ascii="Arial" w:hAnsi="Arial" w:cs="Arial"/>
          <w:b/>
          <w:sz w:val="18"/>
          <w:szCs w:val="18"/>
        </w:rPr>
        <w:t xml:space="preserve"> </w:t>
      </w:r>
      <w:r w:rsidR="00203D83">
        <w:rPr>
          <w:rFonts w:ascii="Arial" w:hAnsi="Arial" w:cs="Arial"/>
          <w:b/>
          <w:sz w:val="18"/>
          <w:szCs w:val="18"/>
        </w:rPr>
        <w:t>-</w:t>
      </w:r>
      <w:r w:rsidRPr="00396741">
        <w:rPr>
          <w:rFonts w:ascii="Arial" w:hAnsi="Arial" w:cs="Arial"/>
          <w:b/>
          <w:sz w:val="18"/>
          <w:szCs w:val="18"/>
        </w:rPr>
        <w:t xml:space="preserve"> ABONO DE PONTO:</w:t>
      </w:r>
    </w:p>
    <w:p w14:paraId="35B612E2" w14:textId="77777777" w:rsidR="00F66A7A" w:rsidRPr="00396741" w:rsidRDefault="00F66A7A" w:rsidP="00486133">
      <w:pPr>
        <w:pStyle w:val="textojustificadorecuoprimeiralinha"/>
        <w:spacing w:before="0" w:after="0"/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b/>
          <w:sz w:val="18"/>
          <w:szCs w:val="18"/>
        </w:rPr>
        <w:t>1</w:t>
      </w:r>
      <w:r w:rsidR="00203D83">
        <w:rPr>
          <w:rFonts w:ascii="Arial" w:hAnsi="Arial" w:cs="Arial"/>
          <w:b/>
          <w:sz w:val="18"/>
          <w:szCs w:val="18"/>
        </w:rPr>
        <w:t>3</w:t>
      </w:r>
      <w:r w:rsidRPr="00396741">
        <w:rPr>
          <w:rFonts w:ascii="Arial" w:hAnsi="Arial" w:cs="Arial"/>
          <w:b/>
          <w:sz w:val="18"/>
          <w:szCs w:val="18"/>
        </w:rPr>
        <w:t>.1</w:t>
      </w:r>
      <w:r w:rsidRPr="00396741">
        <w:rPr>
          <w:rFonts w:ascii="Arial" w:hAnsi="Arial" w:cs="Arial"/>
          <w:sz w:val="18"/>
          <w:szCs w:val="18"/>
        </w:rPr>
        <w:t xml:space="preserve"> </w:t>
      </w:r>
      <w:r w:rsidR="00203D83">
        <w:rPr>
          <w:rFonts w:ascii="Arial" w:hAnsi="Arial" w:cs="Arial"/>
          <w:sz w:val="18"/>
          <w:szCs w:val="18"/>
        </w:rPr>
        <w:t>-</w:t>
      </w:r>
      <w:r w:rsidRPr="00396741">
        <w:rPr>
          <w:rFonts w:ascii="Arial" w:hAnsi="Arial" w:cs="Arial"/>
          <w:sz w:val="18"/>
          <w:szCs w:val="18"/>
        </w:rPr>
        <w:t xml:space="preserve"> Para os servidores que necessitarem do a</w:t>
      </w:r>
      <w:r w:rsidRPr="00396741">
        <w:rPr>
          <w:rFonts w:ascii="Arial" w:hAnsi="Arial" w:cs="Arial"/>
          <w:sz w:val="18"/>
          <w:szCs w:val="18"/>
          <w:lang w:eastAsia="en-US"/>
        </w:rPr>
        <w:t xml:space="preserve">bono da falta decorrente da participação no curso deverão solicitar por meio </w:t>
      </w:r>
      <w:r w:rsidR="006E7EF9" w:rsidRPr="00396741">
        <w:rPr>
          <w:rFonts w:ascii="Arial" w:hAnsi="Arial" w:cs="Arial"/>
          <w:sz w:val="18"/>
          <w:szCs w:val="18"/>
          <w:lang w:eastAsia="en-US"/>
        </w:rPr>
        <w:t>do SEI em formulário próprio – Abono de P</w:t>
      </w:r>
      <w:r w:rsidRPr="00396741">
        <w:rPr>
          <w:rFonts w:ascii="Arial" w:hAnsi="Arial" w:cs="Arial"/>
          <w:sz w:val="18"/>
          <w:szCs w:val="18"/>
          <w:lang w:eastAsia="en-US"/>
        </w:rPr>
        <w:t>onto</w:t>
      </w:r>
      <w:r w:rsidR="006E7EF9" w:rsidRPr="00396741">
        <w:rPr>
          <w:rFonts w:ascii="Arial" w:hAnsi="Arial" w:cs="Arial"/>
          <w:sz w:val="18"/>
          <w:szCs w:val="18"/>
          <w:lang w:eastAsia="en-US"/>
        </w:rPr>
        <w:t xml:space="preserve"> – Cursos EJEF</w:t>
      </w:r>
      <w:r w:rsidR="00D404C0" w:rsidRPr="00396741">
        <w:rPr>
          <w:rFonts w:ascii="Arial" w:hAnsi="Arial" w:cs="Arial"/>
          <w:sz w:val="18"/>
          <w:szCs w:val="18"/>
          <w:lang w:eastAsia="en-US"/>
        </w:rPr>
        <w:t>, que deverá ser encaminhado para a COFOP.</w:t>
      </w:r>
    </w:p>
    <w:p w14:paraId="24FF33C8" w14:textId="77777777" w:rsidR="00F66A7A" w:rsidRPr="00396741" w:rsidRDefault="00F66A7A" w:rsidP="00F66A7A">
      <w:pPr>
        <w:jc w:val="both"/>
        <w:rPr>
          <w:rFonts w:ascii="Arial" w:hAnsi="Arial" w:cs="Arial"/>
          <w:b/>
          <w:sz w:val="18"/>
          <w:szCs w:val="18"/>
        </w:rPr>
      </w:pPr>
    </w:p>
    <w:p w14:paraId="6D7244AA" w14:textId="77777777" w:rsidR="00F66A7A" w:rsidRPr="00396741" w:rsidRDefault="00203D83" w:rsidP="00F66A7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</w:t>
      </w:r>
      <w:r w:rsidR="00F66A7A" w:rsidRPr="00396741">
        <w:rPr>
          <w:rFonts w:ascii="Arial" w:hAnsi="Arial" w:cs="Arial"/>
          <w:b/>
          <w:sz w:val="18"/>
          <w:szCs w:val="18"/>
        </w:rPr>
        <w:t xml:space="preserve"> -</w:t>
      </w:r>
      <w:r w:rsidR="004D57B5" w:rsidRPr="00396741">
        <w:rPr>
          <w:rFonts w:ascii="Arial" w:hAnsi="Arial" w:cs="Arial"/>
          <w:b/>
          <w:sz w:val="18"/>
          <w:szCs w:val="18"/>
        </w:rPr>
        <w:t xml:space="preserve"> </w:t>
      </w:r>
      <w:r w:rsidR="00F66A7A" w:rsidRPr="00396741">
        <w:rPr>
          <w:rFonts w:ascii="Arial" w:hAnsi="Arial" w:cs="Arial"/>
          <w:b/>
          <w:sz w:val="18"/>
          <w:szCs w:val="18"/>
        </w:rPr>
        <w:t xml:space="preserve">DO CANCELAMENTO DA PARTICIPAÇÃO: </w:t>
      </w:r>
    </w:p>
    <w:p w14:paraId="53C112C3" w14:textId="77777777" w:rsidR="00F66A7A" w:rsidRPr="00396741" w:rsidRDefault="00203D83" w:rsidP="00F66A7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</w:t>
      </w:r>
      <w:r w:rsidR="00F66A7A" w:rsidRPr="00396741">
        <w:rPr>
          <w:rFonts w:ascii="Arial" w:hAnsi="Arial" w:cs="Arial"/>
          <w:b/>
          <w:sz w:val="18"/>
          <w:szCs w:val="18"/>
        </w:rPr>
        <w:t xml:space="preserve">.1 - </w:t>
      </w:r>
      <w:r w:rsidR="00F66A7A" w:rsidRPr="00396741">
        <w:rPr>
          <w:rFonts w:ascii="Arial" w:hAnsi="Arial" w:cs="Arial"/>
          <w:bCs/>
          <w:sz w:val="18"/>
          <w:szCs w:val="18"/>
        </w:rPr>
        <w:t xml:space="preserve">Para os </w:t>
      </w:r>
      <w:r w:rsidR="00F66A7A" w:rsidRPr="00396741">
        <w:rPr>
          <w:rFonts w:ascii="Arial" w:hAnsi="Arial" w:cs="Arial"/>
          <w:b/>
          <w:bCs/>
          <w:sz w:val="18"/>
          <w:szCs w:val="18"/>
        </w:rPr>
        <w:t xml:space="preserve">magistrados, </w:t>
      </w:r>
      <w:r w:rsidR="00F66A7A" w:rsidRPr="00396741">
        <w:rPr>
          <w:rFonts w:ascii="Arial" w:hAnsi="Arial" w:cs="Arial"/>
          <w:bCs/>
          <w:sz w:val="18"/>
          <w:szCs w:val="18"/>
        </w:rPr>
        <w:t>a</w:t>
      </w:r>
      <w:r w:rsidR="00F66A7A" w:rsidRPr="00396741">
        <w:rPr>
          <w:rFonts w:ascii="Arial" w:hAnsi="Arial" w:cs="Arial"/>
          <w:sz w:val="18"/>
          <w:szCs w:val="18"/>
        </w:rPr>
        <w:t xml:space="preserve"> necessidade de cancelamento da </w:t>
      </w:r>
      <w:r w:rsidR="00D404C0" w:rsidRPr="00396741">
        <w:rPr>
          <w:rFonts w:ascii="Arial" w:hAnsi="Arial" w:cs="Arial"/>
          <w:sz w:val="18"/>
          <w:szCs w:val="18"/>
        </w:rPr>
        <w:t>participação</w:t>
      </w:r>
      <w:r w:rsidR="00F66A7A" w:rsidRPr="00396741">
        <w:rPr>
          <w:rFonts w:ascii="Arial" w:hAnsi="Arial" w:cs="Arial"/>
          <w:sz w:val="18"/>
          <w:szCs w:val="18"/>
        </w:rPr>
        <w:t xml:space="preserve"> no curso deverá ser justificada pelo e-mail </w:t>
      </w:r>
      <w:hyperlink r:id="rId9" w:history="1">
        <w:r w:rsidR="00486133" w:rsidRPr="00396741">
          <w:rPr>
            <w:rStyle w:val="Hyperlink"/>
            <w:rFonts w:ascii="Arial" w:hAnsi="Arial" w:cs="Arial"/>
            <w:sz w:val="18"/>
            <w:szCs w:val="18"/>
          </w:rPr>
          <w:t>andreiareis@tjmg.jus.br</w:t>
        </w:r>
      </w:hyperlink>
      <w:r w:rsidR="00486133" w:rsidRPr="00396741">
        <w:rPr>
          <w:rFonts w:ascii="Arial" w:hAnsi="Arial" w:cs="Arial"/>
          <w:sz w:val="18"/>
          <w:szCs w:val="18"/>
        </w:rPr>
        <w:t xml:space="preserve">, </w:t>
      </w:r>
      <w:r w:rsidR="00F66A7A" w:rsidRPr="00396741">
        <w:rPr>
          <w:rFonts w:ascii="Arial" w:hAnsi="Arial" w:cs="Arial"/>
          <w:sz w:val="18"/>
          <w:szCs w:val="18"/>
        </w:rPr>
        <w:t>sendo indicada a razão da ausência, que será submetida à análise superior.</w:t>
      </w:r>
    </w:p>
    <w:p w14:paraId="30F996FC" w14:textId="77777777" w:rsidR="00F66A7A" w:rsidRPr="00396741" w:rsidRDefault="00203D83" w:rsidP="00F66A7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</w:t>
      </w:r>
      <w:r w:rsidR="00F66A7A" w:rsidRPr="00396741">
        <w:rPr>
          <w:rFonts w:ascii="Arial" w:hAnsi="Arial" w:cs="Arial"/>
          <w:b/>
          <w:sz w:val="18"/>
          <w:szCs w:val="18"/>
        </w:rPr>
        <w:t>.2 -</w:t>
      </w:r>
      <w:r w:rsidR="00F66A7A" w:rsidRPr="00396741">
        <w:rPr>
          <w:rFonts w:ascii="Arial" w:hAnsi="Arial" w:cs="Arial"/>
          <w:color w:val="000000"/>
          <w:sz w:val="18"/>
          <w:szCs w:val="18"/>
        </w:rPr>
        <w:t xml:space="preserve"> Para os servidores </w:t>
      </w:r>
      <w:r w:rsidR="00D404C0" w:rsidRPr="00396741">
        <w:rPr>
          <w:rFonts w:ascii="Arial" w:hAnsi="Arial" w:cs="Arial"/>
          <w:color w:val="000000"/>
          <w:sz w:val="18"/>
          <w:szCs w:val="18"/>
        </w:rPr>
        <w:t>por qualquer razão não puderem continuar a participação no curso</w:t>
      </w:r>
      <w:r w:rsidR="00F66A7A" w:rsidRPr="00396741">
        <w:rPr>
          <w:rFonts w:ascii="Arial" w:hAnsi="Arial" w:cs="Arial"/>
          <w:sz w:val="18"/>
          <w:szCs w:val="18"/>
        </w:rPr>
        <w:t xml:space="preserve">, deverão enviar uma justificativa para o e-mail </w:t>
      </w:r>
      <w:r w:rsidR="00F66A7A" w:rsidRPr="00396741">
        <w:rPr>
          <w:rFonts w:ascii="Arial" w:hAnsi="Arial" w:cs="Arial"/>
          <w:b/>
          <w:sz w:val="18"/>
          <w:szCs w:val="18"/>
        </w:rPr>
        <w:t>andreiareis@tjmg.jus.br</w:t>
      </w:r>
      <w:r w:rsidR="00F66A7A" w:rsidRPr="00396741">
        <w:rPr>
          <w:rFonts w:ascii="Arial" w:hAnsi="Arial" w:cs="Arial"/>
          <w:sz w:val="18"/>
          <w:szCs w:val="18"/>
        </w:rPr>
        <w:t xml:space="preserve">, com as informações, abaixo, e será analisada a </w:t>
      </w:r>
      <w:r w:rsidR="00F66A7A" w:rsidRPr="00396741">
        <w:rPr>
          <w:rFonts w:ascii="Arial" w:hAnsi="Arial" w:cs="Arial"/>
          <w:sz w:val="18"/>
          <w:szCs w:val="18"/>
          <w:u w:val="single"/>
        </w:rPr>
        <w:t>possibilidade</w:t>
      </w:r>
      <w:r w:rsidR="00F66A7A" w:rsidRPr="00396741">
        <w:rPr>
          <w:rFonts w:ascii="Arial" w:hAnsi="Arial" w:cs="Arial"/>
          <w:sz w:val="18"/>
          <w:szCs w:val="18"/>
        </w:rPr>
        <w:t xml:space="preserve"> de concessão</w:t>
      </w:r>
      <w:r w:rsidR="00D404C0" w:rsidRPr="00396741">
        <w:rPr>
          <w:rFonts w:ascii="Arial" w:hAnsi="Arial" w:cs="Arial"/>
          <w:sz w:val="18"/>
          <w:szCs w:val="18"/>
        </w:rPr>
        <w:t xml:space="preserve"> do cancelamento</w:t>
      </w:r>
      <w:r w:rsidR="00F66A7A" w:rsidRPr="00396741">
        <w:rPr>
          <w:rFonts w:ascii="Arial" w:hAnsi="Arial" w:cs="Arial"/>
          <w:sz w:val="18"/>
          <w:szCs w:val="18"/>
        </w:rPr>
        <w:t>.</w:t>
      </w:r>
    </w:p>
    <w:p w14:paraId="72221AB5" w14:textId="77777777" w:rsidR="00F66A7A" w:rsidRPr="00396741" w:rsidRDefault="00F66A7A" w:rsidP="00F66A7A">
      <w:pPr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sz w:val="18"/>
          <w:szCs w:val="18"/>
        </w:rPr>
        <w:t>- No Campo Assunto: Inserir nome do Curso / Ação de Formação e de Aperfeiçoamento</w:t>
      </w:r>
    </w:p>
    <w:p w14:paraId="216797CE" w14:textId="77777777" w:rsidR="00F66A7A" w:rsidRPr="00396741" w:rsidRDefault="00F66A7A" w:rsidP="00F66A7A">
      <w:pPr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sz w:val="18"/>
          <w:szCs w:val="18"/>
        </w:rPr>
        <w:t>- No Corpo da Correspondência: Inserir o nome completo, unidade jurisdicional ou Câmara, comarca, justificativa.</w:t>
      </w:r>
    </w:p>
    <w:p w14:paraId="1E376BAA" w14:textId="77777777" w:rsidR="00F66A7A" w:rsidRPr="00396741" w:rsidRDefault="00203D83" w:rsidP="00F66A7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</w:t>
      </w:r>
      <w:r w:rsidR="00F66A7A" w:rsidRPr="00396741">
        <w:rPr>
          <w:rFonts w:ascii="Arial" w:hAnsi="Arial" w:cs="Arial"/>
          <w:b/>
          <w:sz w:val="18"/>
          <w:szCs w:val="18"/>
        </w:rPr>
        <w:t>.2.1 -</w:t>
      </w:r>
      <w:r w:rsidR="00F66A7A" w:rsidRPr="00396741">
        <w:rPr>
          <w:rFonts w:ascii="Arial" w:hAnsi="Arial" w:cs="Arial"/>
          <w:sz w:val="18"/>
          <w:szCs w:val="18"/>
        </w:rPr>
        <w:t xml:space="preserve"> Informa-se, ainda, que nos termos do art. 21-A, §4º da Resolução nº 367, de 25 de abril de 2001, conforme redação dada pela Resolução nº 822, de 16 de junho de 2016, o </w:t>
      </w:r>
      <w:r w:rsidR="00F66A7A" w:rsidRPr="00396741">
        <w:rPr>
          <w:rFonts w:ascii="Arial" w:hAnsi="Arial" w:cs="Arial"/>
          <w:sz w:val="18"/>
          <w:szCs w:val="18"/>
          <w:u w:val="single"/>
        </w:rPr>
        <w:t>servidor</w:t>
      </w:r>
      <w:r w:rsidR="00F66A7A" w:rsidRPr="00396741">
        <w:rPr>
          <w:rFonts w:ascii="Arial" w:hAnsi="Arial" w:cs="Arial"/>
          <w:sz w:val="18"/>
          <w:szCs w:val="18"/>
        </w:rPr>
        <w:t xml:space="preserve"> que não obtiver a certificação na ação de formação para a qual for convocado perderá o direito à progressão e às promoções horizontal e vertical, institutos de desenvolvimento na carreira. O dispositivo citado segue transcrito:</w:t>
      </w:r>
    </w:p>
    <w:p w14:paraId="4F2A2A94" w14:textId="77777777" w:rsidR="00F66A7A" w:rsidRPr="00396741" w:rsidRDefault="00F66A7A" w:rsidP="00F66A7A">
      <w:pPr>
        <w:jc w:val="both"/>
        <w:rPr>
          <w:rFonts w:ascii="Arial" w:hAnsi="Arial" w:cs="Arial"/>
          <w:sz w:val="18"/>
          <w:szCs w:val="18"/>
        </w:rPr>
      </w:pPr>
    </w:p>
    <w:p w14:paraId="1FB05718" w14:textId="77777777" w:rsidR="00F66A7A" w:rsidRPr="00396741" w:rsidRDefault="00F66A7A" w:rsidP="00F66A7A">
      <w:pPr>
        <w:tabs>
          <w:tab w:val="left" w:pos="3686"/>
          <w:tab w:val="left" w:pos="4253"/>
        </w:tabs>
        <w:ind w:left="708"/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i/>
          <w:sz w:val="18"/>
          <w:szCs w:val="18"/>
        </w:rPr>
        <w:t xml:space="preserve">Art. 21-A - A Escola Judicial Desembargador </w:t>
      </w:r>
      <w:proofErr w:type="spellStart"/>
      <w:r w:rsidRPr="00396741">
        <w:rPr>
          <w:rFonts w:ascii="Arial" w:hAnsi="Arial" w:cs="Arial"/>
          <w:i/>
          <w:sz w:val="18"/>
          <w:szCs w:val="18"/>
        </w:rPr>
        <w:t>Edésio</w:t>
      </w:r>
      <w:proofErr w:type="spellEnd"/>
      <w:r w:rsidRPr="00396741">
        <w:rPr>
          <w:rFonts w:ascii="Arial" w:hAnsi="Arial" w:cs="Arial"/>
          <w:i/>
          <w:sz w:val="18"/>
          <w:szCs w:val="18"/>
        </w:rPr>
        <w:t xml:space="preserve"> Fernandes - EJEF convocará o servidor para participar de ação de formação, que será considerada para fins de desenvolvimento na carreira. </w:t>
      </w:r>
    </w:p>
    <w:p w14:paraId="4B09F9B4" w14:textId="77777777" w:rsidR="00F66A7A" w:rsidRPr="00396741" w:rsidRDefault="00F66A7A" w:rsidP="00F66A7A">
      <w:pPr>
        <w:tabs>
          <w:tab w:val="left" w:pos="3686"/>
          <w:tab w:val="left" w:pos="4253"/>
        </w:tabs>
        <w:ind w:left="708"/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i/>
          <w:sz w:val="18"/>
          <w:szCs w:val="18"/>
        </w:rPr>
        <w:t>§ 1º As ações de formação a que se refere o “caput” deste artigo são as destinadas:</w:t>
      </w:r>
    </w:p>
    <w:p w14:paraId="58BD3AE4" w14:textId="77777777" w:rsidR="00F66A7A" w:rsidRPr="00396741" w:rsidRDefault="00F66A7A" w:rsidP="00F66A7A">
      <w:pPr>
        <w:tabs>
          <w:tab w:val="left" w:pos="3686"/>
          <w:tab w:val="left" w:pos="4253"/>
        </w:tabs>
        <w:ind w:left="708"/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i/>
          <w:sz w:val="18"/>
          <w:szCs w:val="18"/>
        </w:rPr>
        <w:t xml:space="preserve">I - à formação inicial; </w:t>
      </w:r>
    </w:p>
    <w:p w14:paraId="6E89281F" w14:textId="77777777" w:rsidR="00F66A7A" w:rsidRPr="00396741" w:rsidRDefault="00F66A7A" w:rsidP="00F66A7A">
      <w:pPr>
        <w:tabs>
          <w:tab w:val="left" w:pos="3686"/>
          <w:tab w:val="left" w:pos="4253"/>
        </w:tabs>
        <w:ind w:left="708"/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i/>
          <w:sz w:val="18"/>
          <w:szCs w:val="18"/>
        </w:rPr>
        <w:t xml:space="preserve">II - ao aprimoramento para o exercício de suas funções; </w:t>
      </w:r>
    </w:p>
    <w:p w14:paraId="1ED531AA" w14:textId="77777777" w:rsidR="00F66A7A" w:rsidRPr="00396741" w:rsidRDefault="00F66A7A" w:rsidP="00F66A7A">
      <w:pPr>
        <w:tabs>
          <w:tab w:val="left" w:pos="3686"/>
          <w:tab w:val="left" w:pos="4253"/>
        </w:tabs>
        <w:ind w:left="708"/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i/>
          <w:sz w:val="18"/>
          <w:szCs w:val="18"/>
        </w:rPr>
        <w:t>III - à capacitação para o exercício das atribuições estabelecidas para as classes subsequentes de sua carreira.</w:t>
      </w:r>
    </w:p>
    <w:p w14:paraId="73DEF8BB" w14:textId="77777777" w:rsidR="00F66A7A" w:rsidRPr="00396741" w:rsidRDefault="00F66A7A" w:rsidP="00F66A7A">
      <w:pPr>
        <w:tabs>
          <w:tab w:val="left" w:pos="3686"/>
          <w:tab w:val="left" w:pos="4253"/>
        </w:tabs>
        <w:ind w:left="708"/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i/>
          <w:sz w:val="18"/>
          <w:szCs w:val="18"/>
        </w:rPr>
        <w:t xml:space="preserve">§ 2º A frequência do servidor não será exigida em caso de afastamento previsto em lei ou regulamento ou de dispensa concedida formalmente pela EJEF. </w:t>
      </w:r>
    </w:p>
    <w:p w14:paraId="4BF9240E" w14:textId="77777777" w:rsidR="00F66A7A" w:rsidRPr="00396741" w:rsidRDefault="00F66A7A" w:rsidP="00F66A7A">
      <w:pPr>
        <w:tabs>
          <w:tab w:val="left" w:pos="3686"/>
          <w:tab w:val="left" w:pos="4253"/>
        </w:tabs>
        <w:ind w:left="708"/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i/>
          <w:sz w:val="18"/>
          <w:szCs w:val="18"/>
        </w:rPr>
        <w:t xml:space="preserve">§ 3º Além da convocação individual do servidor, a EJEF divulgará no Diário do Judiciário eletrônico - </w:t>
      </w:r>
      <w:proofErr w:type="spellStart"/>
      <w:r w:rsidRPr="00396741">
        <w:rPr>
          <w:rFonts w:ascii="Arial" w:hAnsi="Arial" w:cs="Arial"/>
          <w:i/>
          <w:sz w:val="18"/>
          <w:szCs w:val="18"/>
        </w:rPr>
        <w:t>DJe</w:t>
      </w:r>
      <w:proofErr w:type="spellEnd"/>
      <w:r w:rsidRPr="00396741">
        <w:rPr>
          <w:rFonts w:ascii="Arial" w:hAnsi="Arial" w:cs="Arial"/>
          <w:i/>
          <w:sz w:val="18"/>
          <w:szCs w:val="18"/>
        </w:rPr>
        <w:t xml:space="preserve"> e no Portal TJMG os cursos de que trata este artigo. </w:t>
      </w:r>
    </w:p>
    <w:p w14:paraId="2FE90C52" w14:textId="77777777" w:rsidR="00F66A7A" w:rsidRPr="00396741" w:rsidRDefault="00F66A7A" w:rsidP="00F66A7A">
      <w:pPr>
        <w:tabs>
          <w:tab w:val="left" w:pos="3686"/>
          <w:tab w:val="left" w:pos="4253"/>
        </w:tabs>
        <w:ind w:left="708"/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i/>
          <w:sz w:val="18"/>
          <w:szCs w:val="18"/>
        </w:rPr>
        <w:t xml:space="preserve">§ 4º O servidor convocado pela EJEF e que não obtiver a certificação na ação de formação, fora das hipóteses previstas no § 2º deste artigo, perderá o direito à progressão e às promoções horizontal e vertical, na forma dos artigos 23, 25 e 28 desta Resolução. </w:t>
      </w:r>
    </w:p>
    <w:p w14:paraId="1A8A7A76" w14:textId="77777777" w:rsidR="00F66A7A" w:rsidRPr="00396741" w:rsidRDefault="00F66A7A" w:rsidP="00F66A7A">
      <w:pPr>
        <w:tabs>
          <w:tab w:val="left" w:pos="3686"/>
          <w:tab w:val="left" w:pos="4253"/>
        </w:tabs>
        <w:ind w:left="708"/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i/>
          <w:sz w:val="18"/>
          <w:szCs w:val="18"/>
        </w:rPr>
        <w:t>§ 5º As hipóteses de dispensa da ação de formação, de que trata o § 2º deste artigo, constam de ato normativo próprio</w:t>
      </w:r>
      <w:r w:rsidRPr="00396741">
        <w:rPr>
          <w:rFonts w:ascii="Arial" w:hAnsi="Arial" w:cs="Arial"/>
          <w:sz w:val="18"/>
          <w:szCs w:val="18"/>
        </w:rPr>
        <w:t>.</w:t>
      </w:r>
    </w:p>
    <w:p w14:paraId="4D88BE15" w14:textId="77777777" w:rsidR="00F66A7A" w:rsidRPr="00396741" w:rsidRDefault="00F66A7A" w:rsidP="00F66A7A">
      <w:pPr>
        <w:tabs>
          <w:tab w:val="left" w:pos="3686"/>
          <w:tab w:val="left" w:pos="4253"/>
        </w:tabs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b/>
          <w:sz w:val="18"/>
          <w:szCs w:val="18"/>
        </w:rPr>
        <w:t>1</w:t>
      </w:r>
      <w:r w:rsidR="00203D83">
        <w:rPr>
          <w:rFonts w:ascii="Arial" w:hAnsi="Arial" w:cs="Arial"/>
          <w:b/>
          <w:sz w:val="18"/>
          <w:szCs w:val="18"/>
        </w:rPr>
        <w:t>4</w:t>
      </w:r>
      <w:r w:rsidRPr="00396741">
        <w:rPr>
          <w:rFonts w:ascii="Arial" w:hAnsi="Arial" w:cs="Arial"/>
          <w:b/>
          <w:sz w:val="18"/>
          <w:szCs w:val="18"/>
        </w:rPr>
        <w:t>.2.2</w:t>
      </w:r>
      <w:r w:rsidR="00203D83">
        <w:rPr>
          <w:rFonts w:ascii="Arial" w:hAnsi="Arial" w:cs="Arial"/>
          <w:b/>
          <w:sz w:val="18"/>
          <w:szCs w:val="18"/>
        </w:rPr>
        <w:t xml:space="preserve"> </w:t>
      </w:r>
      <w:r w:rsidRPr="00396741">
        <w:rPr>
          <w:rFonts w:ascii="Arial" w:hAnsi="Arial" w:cs="Arial"/>
          <w:b/>
          <w:sz w:val="18"/>
          <w:szCs w:val="18"/>
        </w:rPr>
        <w:t>-</w:t>
      </w:r>
      <w:r w:rsidRPr="00396741">
        <w:rPr>
          <w:rFonts w:ascii="Arial" w:hAnsi="Arial" w:cs="Arial"/>
          <w:sz w:val="18"/>
          <w:szCs w:val="18"/>
        </w:rPr>
        <w:t xml:space="preserve"> Informa-se, também, que nos termos do art. 8º, § 5º da Portaria Conjunta nº 360, de 30 de junho de 2014, o servidor que não apresentar justificativa ou que não obtiver o deferimento dessa, ficará impedido de participar de outras ações educacionais. Segue transcrição do dispositivo citado:</w:t>
      </w:r>
    </w:p>
    <w:p w14:paraId="11F114D5" w14:textId="77777777" w:rsidR="00F66A7A" w:rsidRPr="00396741" w:rsidRDefault="00F66A7A" w:rsidP="00F66A7A">
      <w:pPr>
        <w:tabs>
          <w:tab w:val="left" w:pos="3686"/>
          <w:tab w:val="left" w:pos="4253"/>
        </w:tabs>
        <w:jc w:val="both"/>
        <w:rPr>
          <w:rFonts w:ascii="Arial" w:hAnsi="Arial" w:cs="Arial"/>
          <w:sz w:val="18"/>
          <w:szCs w:val="18"/>
        </w:rPr>
      </w:pPr>
    </w:p>
    <w:p w14:paraId="68B8E3C0" w14:textId="77777777" w:rsidR="00F66A7A" w:rsidRPr="00396741" w:rsidRDefault="00F66A7A" w:rsidP="00F66A7A">
      <w:pPr>
        <w:tabs>
          <w:tab w:val="left" w:pos="3686"/>
          <w:tab w:val="left" w:pos="4253"/>
        </w:tabs>
        <w:ind w:left="708"/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i/>
          <w:sz w:val="18"/>
          <w:szCs w:val="18"/>
        </w:rPr>
        <w:t>Art. 8º- A convocação referida no inciso I do art. 7º será direcionada ao servidor ou ao seu superior hierárquico, sendo obrigatório o comparecimento do convocado.</w:t>
      </w:r>
    </w:p>
    <w:p w14:paraId="18063BAE" w14:textId="77777777" w:rsidR="00F66A7A" w:rsidRPr="00396741" w:rsidRDefault="00F66A7A" w:rsidP="00F66A7A">
      <w:pPr>
        <w:tabs>
          <w:tab w:val="left" w:pos="3686"/>
          <w:tab w:val="left" w:pos="4253"/>
        </w:tabs>
        <w:ind w:left="708"/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i/>
          <w:sz w:val="18"/>
          <w:szCs w:val="18"/>
        </w:rPr>
        <w:t>(...)</w:t>
      </w:r>
    </w:p>
    <w:p w14:paraId="422C5083" w14:textId="77777777" w:rsidR="00F66A7A" w:rsidRPr="00396741" w:rsidRDefault="00F66A7A" w:rsidP="00F66A7A">
      <w:pPr>
        <w:tabs>
          <w:tab w:val="left" w:pos="3686"/>
          <w:tab w:val="left" w:pos="4253"/>
        </w:tabs>
        <w:ind w:left="708"/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i/>
          <w:sz w:val="18"/>
          <w:szCs w:val="18"/>
        </w:rPr>
        <w:t>5º- Caso a justificativa não seja apresentada ou não seja deferida, o servidor ficará impedido de participar de outras ações educacionais pelo prazo de seis meses, a contar da data do término da atividade educacional na qual não compareceu, ressalvada a possibilidade de sua convocação para ações educacionais, por necessidade ou conveniência da Administração</w:t>
      </w:r>
      <w:r w:rsidRPr="00396741">
        <w:rPr>
          <w:rFonts w:ascii="Arial" w:hAnsi="Arial" w:cs="Arial"/>
          <w:sz w:val="18"/>
          <w:szCs w:val="18"/>
        </w:rPr>
        <w:t>.</w:t>
      </w:r>
    </w:p>
    <w:p w14:paraId="39198450" w14:textId="77777777" w:rsidR="00F66A7A" w:rsidRPr="00396741" w:rsidRDefault="00F66A7A" w:rsidP="00F66A7A">
      <w:pPr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b/>
          <w:sz w:val="18"/>
          <w:szCs w:val="18"/>
        </w:rPr>
        <w:t>1</w:t>
      </w:r>
      <w:r w:rsidR="00203D83">
        <w:rPr>
          <w:rFonts w:ascii="Arial" w:hAnsi="Arial" w:cs="Arial"/>
          <w:b/>
          <w:sz w:val="18"/>
          <w:szCs w:val="18"/>
        </w:rPr>
        <w:t>4</w:t>
      </w:r>
      <w:r w:rsidRPr="00396741">
        <w:rPr>
          <w:rFonts w:ascii="Arial" w:hAnsi="Arial" w:cs="Arial"/>
          <w:b/>
          <w:sz w:val="18"/>
          <w:szCs w:val="18"/>
        </w:rPr>
        <w:t>.3 -</w:t>
      </w:r>
      <w:r w:rsidRPr="00396741">
        <w:rPr>
          <w:rFonts w:ascii="Arial" w:hAnsi="Arial" w:cs="Arial"/>
          <w:sz w:val="18"/>
          <w:szCs w:val="18"/>
        </w:rPr>
        <w:t xml:space="preserve"> A impossibilidade de participação decorrente de fato imprevisível também deverá ser comunicada pelo e-mail</w:t>
      </w:r>
      <w:r w:rsidR="004D57B5" w:rsidRPr="00396741">
        <w:rPr>
          <w:rFonts w:ascii="Arial" w:hAnsi="Arial" w:cs="Arial"/>
          <w:sz w:val="18"/>
          <w:szCs w:val="18"/>
        </w:rPr>
        <w:t>: andreiareis@tjmg.jus.br</w:t>
      </w:r>
      <w:r w:rsidRPr="00396741">
        <w:rPr>
          <w:rFonts w:ascii="Arial" w:hAnsi="Arial" w:cs="Arial"/>
          <w:sz w:val="18"/>
          <w:szCs w:val="18"/>
        </w:rPr>
        <w:t xml:space="preserve">, </w:t>
      </w:r>
      <w:r w:rsidR="004D57B5" w:rsidRPr="00396741">
        <w:rPr>
          <w:rFonts w:ascii="Arial" w:hAnsi="Arial" w:cs="Arial"/>
          <w:sz w:val="18"/>
          <w:szCs w:val="18"/>
        </w:rPr>
        <w:t>após o ocorrido</w:t>
      </w:r>
      <w:r w:rsidRPr="00396741">
        <w:rPr>
          <w:rFonts w:ascii="Arial" w:hAnsi="Arial" w:cs="Arial"/>
          <w:sz w:val="18"/>
          <w:szCs w:val="18"/>
        </w:rPr>
        <w:t xml:space="preserve">. </w:t>
      </w:r>
    </w:p>
    <w:p w14:paraId="22F5B8EC" w14:textId="77777777" w:rsidR="00F66A7A" w:rsidRPr="00396741" w:rsidRDefault="00203D83" w:rsidP="00F66A7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</w:t>
      </w:r>
      <w:r w:rsidR="00F66A7A" w:rsidRPr="00396741">
        <w:rPr>
          <w:rFonts w:ascii="Arial" w:hAnsi="Arial" w:cs="Arial"/>
          <w:b/>
          <w:sz w:val="18"/>
          <w:szCs w:val="18"/>
        </w:rPr>
        <w:t xml:space="preserve">.4 - </w:t>
      </w:r>
      <w:r w:rsidR="00F66A7A" w:rsidRPr="00396741">
        <w:rPr>
          <w:rFonts w:ascii="Arial" w:hAnsi="Arial" w:cs="Arial"/>
          <w:sz w:val="18"/>
          <w:szCs w:val="18"/>
        </w:rPr>
        <w:t>O afastamento previsto em lei ou regulamento não exime do dever de comunicar à EJEF quanto à ausência ao curso, a ser enviada para o e-mail citado.</w:t>
      </w:r>
    </w:p>
    <w:p w14:paraId="47C3F0A1" w14:textId="77777777" w:rsidR="00F66A7A" w:rsidRPr="00396741" w:rsidRDefault="00F66A7A" w:rsidP="00F66A7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42F3217C" w14:textId="77777777" w:rsidR="00F66A7A" w:rsidRPr="00396741" w:rsidRDefault="00F66A7A" w:rsidP="00F66A7A">
      <w:pPr>
        <w:pStyle w:val="PargrafodaLista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67616F">
        <w:rPr>
          <w:rFonts w:ascii="Arial" w:hAnsi="Arial" w:cs="Arial"/>
          <w:b/>
          <w:bCs/>
          <w:sz w:val="18"/>
          <w:szCs w:val="18"/>
        </w:rPr>
        <w:t>1</w:t>
      </w:r>
      <w:r w:rsidR="00203D83">
        <w:rPr>
          <w:rFonts w:ascii="Arial" w:hAnsi="Arial" w:cs="Arial"/>
          <w:b/>
          <w:bCs/>
          <w:sz w:val="18"/>
          <w:szCs w:val="18"/>
        </w:rPr>
        <w:t>5</w:t>
      </w:r>
      <w:r w:rsidRPr="0067616F">
        <w:rPr>
          <w:rFonts w:ascii="Arial" w:hAnsi="Arial" w:cs="Arial"/>
          <w:b/>
          <w:bCs/>
          <w:sz w:val="18"/>
          <w:szCs w:val="18"/>
        </w:rPr>
        <w:t xml:space="preserve"> -</w:t>
      </w:r>
      <w:r w:rsidRPr="0067616F">
        <w:rPr>
          <w:rFonts w:ascii="Arial" w:hAnsi="Arial" w:cs="Arial"/>
          <w:sz w:val="18"/>
          <w:szCs w:val="18"/>
        </w:rPr>
        <w:t xml:space="preserve"> </w:t>
      </w:r>
      <w:r w:rsidRPr="0067616F">
        <w:rPr>
          <w:rFonts w:ascii="Arial" w:hAnsi="Arial" w:cs="Arial"/>
          <w:b/>
          <w:bCs/>
          <w:sz w:val="18"/>
          <w:szCs w:val="18"/>
        </w:rPr>
        <w:t>REQUISITOS PARA CERTIFICAÇÃO:</w:t>
      </w:r>
      <w:r w:rsidRPr="0067616F">
        <w:rPr>
          <w:rFonts w:ascii="Arial" w:hAnsi="Arial" w:cs="Arial"/>
          <w:sz w:val="18"/>
          <w:szCs w:val="18"/>
        </w:rPr>
        <w:t xml:space="preserve"> O participante deverá cumprir 75% da carga horária total do curso para a obtenção do certificado</w:t>
      </w:r>
      <w:r w:rsidR="006E7EF9" w:rsidRPr="0067616F">
        <w:rPr>
          <w:rFonts w:ascii="Arial" w:hAnsi="Arial" w:cs="Arial"/>
          <w:sz w:val="18"/>
          <w:szCs w:val="18"/>
        </w:rPr>
        <w:t>, que</w:t>
      </w:r>
      <w:r w:rsidRPr="0067616F">
        <w:rPr>
          <w:rFonts w:ascii="Arial" w:hAnsi="Arial" w:cs="Arial"/>
          <w:sz w:val="18"/>
          <w:szCs w:val="18"/>
        </w:rPr>
        <w:t xml:space="preserve"> será emitido pela </w:t>
      </w:r>
      <w:r w:rsidR="006E7EF9" w:rsidRPr="0067616F">
        <w:rPr>
          <w:rFonts w:ascii="Arial" w:hAnsi="Arial" w:cs="Arial"/>
          <w:sz w:val="18"/>
          <w:szCs w:val="18"/>
        </w:rPr>
        <w:t xml:space="preserve">Fundação Getúlio Vargas - </w:t>
      </w:r>
      <w:r w:rsidRPr="0067616F">
        <w:rPr>
          <w:rFonts w:ascii="Arial" w:hAnsi="Arial" w:cs="Arial"/>
          <w:sz w:val="18"/>
          <w:szCs w:val="18"/>
        </w:rPr>
        <w:t>FGV.</w:t>
      </w:r>
    </w:p>
    <w:p w14:paraId="04587974" w14:textId="77777777" w:rsidR="00F66A7A" w:rsidRPr="00396741" w:rsidRDefault="00F66A7A" w:rsidP="00F66A7A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5137FDBA" w14:textId="77777777" w:rsidR="001D5474" w:rsidRPr="00396741" w:rsidRDefault="00D934E8">
      <w:pPr>
        <w:pStyle w:val="PargrafodaLista"/>
        <w:spacing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396741">
        <w:rPr>
          <w:rFonts w:ascii="Arial" w:hAnsi="Arial" w:cs="Arial"/>
          <w:b/>
          <w:sz w:val="18"/>
          <w:szCs w:val="18"/>
        </w:rPr>
        <w:t>1</w:t>
      </w:r>
      <w:r w:rsidR="00203D83">
        <w:rPr>
          <w:rFonts w:ascii="Arial" w:hAnsi="Arial" w:cs="Arial"/>
          <w:b/>
          <w:sz w:val="18"/>
          <w:szCs w:val="18"/>
        </w:rPr>
        <w:t>6</w:t>
      </w:r>
      <w:r w:rsidRPr="00396741">
        <w:rPr>
          <w:rFonts w:ascii="Arial" w:hAnsi="Arial" w:cs="Arial"/>
          <w:b/>
          <w:sz w:val="18"/>
          <w:szCs w:val="18"/>
        </w:rPr>
        <w:t xml:space="preserve"> </w:t>
      </w:r>
      <w:r w:rsidR="00203D83">
        <w:rPr>
          <w:rFonts w:ascii="Arial" w:hAnsi="Arial" w:cs="Arial"/>
          <w:b/>
          <w:sz w:val="18"/>
          <w:szCs w:val="18"/>
        </w:rPr>
        <w:t>-</w:t>
      </w:r>
      <w:r w:rsidRPr="00396741">
        <w:rPr>
          <w:rFonts w:ascii="Arial" w:hAnsi="Arial" w:cs="Arial"/>
          <w:b/>
          <w:sz w:val="18"/>
          <w:szCs w:val="18"/>
        </w:rPr>
        <w:t xml:space="preserve"> </w:t>
      </w:r>
      <w:r w:rsidR="006B5A75" w:rsidRPr="00396741">
        <w:rPr>
          <w:rFonts w:ascii="Arial" w:hAnsi="Arial" w:cs="Arial"/>
          <w:b/>
          <w:sz w:val="18"/>
          <w:szCs w:val="18"/>
        </w:rPr>
        <w:t>COORDENAÇÃO:</w:t>
      </w:r>
    </w:p>
    <w:p w14:paraId="6C0DB750" w14:textId="77777777" w:rsidR="001D5474" w:rsidRPr="00396741" w:rsidRDefault="004D57B5">
      <w:pPr>
        <w:pStyle w:val="PargrafodaLista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b/>
          <w:sz w:val="18"/>
          <w:szCs w:val="18"/>
        </w:rPr>
        <w:t>1</w:t>
      </w:r>
      <w:r w:rsidR="00203D83">
        <w:rPr>
          <w:rFonts w:ascii="Arial" w:hAnsi="Arial" w:cs="Arial"/>
          <w:b/>
          <w:sz w:val="18"/>
          <w:szCs w:val="18"/>
        </w:rPr>
        <w:t>6</w:t>
      </w:r>
      <w:r w:rsidR="001D5474" w:rsidRPr="00396741">
        <w:rPr>
          <w:rFonts w:ascii="Arial" w:hAnsi="Arial" w:cs="Arial"/>
          <w:b/>
          <w:sz w:val="18"/>
          <w:szCs w:val="18"/>
        </w:rPr>
        <w:t>.1</w:t>
      </w:r>
      <w:r w:rsidR="00203D83">
        <w:rPr>
          <w:rFonts w:ascii="Arial" w:hAnsi="Arial" w:cs="Arial"/>
          <w:b/>
          <w:sz w:val="18"/>
          <w:szCs w:val="18"/>
        </w:rPr>
        <w:t xml:space="preserve"> </w:t>
      </w:r>
      <w:r w:rsidR="001D5474" w:rsidRPr="00396741">
        <w:rPr>
          <w:rFonts w:ascii="Arial" w:hAnsi="Arial" w:cs="Arial"/>
          <w:b/>
          <w:sz w:val="18"/>
          <w:szCs w:val="18"/>
        </w:rPr>
        <w:t xml:space="preserve">- </w:t>
      </w:r>
      <w:r w:rsidR="001D5474" w:rsidRPr="00396741">
        <w:rPr>
          <w:rFonts w:ascii="Arial" w:hAnsi="Arial" w:cs="Arial"/>
          <w:sz w:val="18"/>
          <w:szCs w:val="18"/>
        </w:rPr>
        <w:t>Coordenação Geral:</w:t>
      </w:r>
      <w:r w:rsidR="001D5474" w:rsidRPr="00396741">
        <w:rPr>
          <w:rFonts w:ascii="Arial" w:hAnsi="Arial" w:cs="Arial"/>
          <w:b/>
          <w:sz w:val="18"/>
          <w:szCs w:val="18"/>
        </w:rPr>
        <w:t xml:space="preserve"> </w:t>
      </w:r>
      <w:r w:rsidR="001D5474" w:rsidRPr="00396741">
        <w:rPr>
          <w:rFonts w:ascii="Arial" w:hAnsi="Arial" w:cs="Arial"/>
          <w:sz w:val="18"/>
          <w:szCs w:val="18"/>
        </w:rPr>
        <w:t>Professor João Lins Pereira Filho (FGV)</w:t>
      </w:r>
    </w:p>
    <w:p w14:paraId="653E63BC" w14:textId="262E09B0" w:rsidR="001D5474" w:rsidRPr="00396741" w:rsidRDefault="00203D83">
      <w:pPr>
        <w:pStyle w:val="PargrafodaLista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16</w:t>
      </w:r>
      <w:r w:rsidR="001D5474" w:rsidRPr="00396741">
        <w:rPr>
          <w:rFonts w:ascii="Arial" w:hAnsi="Arial" w:cs="Arial"/>
          <w:b/>
          <w:sz w:val="18"/>
          <w:szCs w:val="18"/>
        </w:rPr>
        <w:t xml:space="preserve">.2 </w:t>
      </w:r>
      <w:r>
        <w:rPr>
          <w:rFonts w:ascii="Arial" w:hAnsi="Arial" w:cs="Arial"/>
          <w:b/>
          <w:sz w:val="18"/>
          <w:szCs w:val="18"/>
        </w:rPr>
        <w:t>-</w:t>
      </w:r>
      <w:r w:rsidR="001D5474" w:rsidRPr="00396741">
        <w:rPr>
          <w:rFonts w:ascii="Arial" w:hAnsi="Arial" w:cs="Arial"/>
          <w:sz w:val="18"/>
          <w:szCs w:val="18"/>
        </w:rPr>
        <w:t xml:space="preserve"> Coordenação Pedagógica: </w:t>
      </w:r>
      <w:r w:rsidR="001D5474" w:rsidRPr="00396741">
        <w:rPr>
          <w:rFonts w:ascii="Arial" w:hAnsi="Arial" w:cs="Arial"/>
          <w:color w:val="000000"/>
          <w:kern w:val="0"/>
          <w:sz w:val="18"/>
          <w:szCs w:val="18"/>
          <w:lang w:eastAsia="pt-BR"/>
        </w:rPr>
        <w:t>Pro</w:t>
      </w:r>
      <w:r w:rsidR="00C766CF">
        <w:rPr>
          <w:rFonts w:ascii="Arial" w:hAnsi="Arial" w:cs="Arial"/>
          <w:color w:val="000000"/>
          <w:kern w:val="0"/>
          <w:sz w:val="18"/>
          <w:szCs w:val="18"/>
          <w:lang w:eastAsia="pt-BR"/>
        </w:rPr>
        <w:t>fessor Rafael Alves de Almeida</w:t>
      </w:r>
    </w:p>
    <w:p w14:paraId="2584FDE3" w14:textId="4F366FB7" w:rsidR="00460F72" w:rsidRPr="00396741" w:rsidRDefault="00203D83">
      <w:pPr>
        <w:pStyle w:val="PargrafodaLista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16</w:t>
      </w:r>
      <w:r w:rsidR="001D5474" w:rsidRPr="00396741">
        <w:rPr>
          <w:rFonts w:ascii="Arial" w:hAnsi="Arial" w:cs="Arial"/>
          <w:b/>
          <w:sz w:val="18"/>
          <w:szCs w:val="18"/>
        </w:rPr>
        <w:t xml:space="preserve">.3 - </w:t>
      </w:r>
      <w:r w:rsidR="001D5474" w:rsidRPr="00396741">
        <w:rPr>
          <w:rFonts w:ascii="Arial" w:hAnsi="Arial" w:cs="Arial"/>
          <w:sz w:val="18"/>
          <w:szCs w:val="18"/>
        </w:rPr>
        <w:t>Coordenação Administrativa:</w:t>
      </w:r>
      <w:r w:rsidR="00D934E8" w:rsidRPr="00396741">
        <w:rPr>
          <w:rFonts w:ascii="Arial" w:hAnsi="Arial" w:cs="Arial"/>
          <w:b/>
          <w:sz w:val="18"/>
          <w:szCs w:val="18"/>
        </w:rPr>
        <w:t xml:space="preserve"> </w:t>
      </w:r>
      <w:r w:rsidR="00380149" w:rsidRPr="00396741">
        <w:rPr>
          <w:rFonts w:ascii="Arial" w:hAnsi="Arial" w:cs="Arial"/>
          <w:sz w:val="18"/>
          <w:szCs w:val="18"/>
        </w:rPr>
        <w:t>C</w:t>
      </w:r>
      <w:r w:rsidR="00D934E8" w:rsidRPr="00396741">
        <w:rPr>
          <w:rFonts w:ascii="Arial" w:hAnsi="Arial" w:cs="Arial"/>
          <w:sz w:val="18"/>
          <w:szCs w:val="18"/>
        </w:rPr>
        <w:t>oordenação de Formação Permanente da Capital – COFOP.</w:t>
      </w:r>
    </w:p>
    <w:p w14:paraId="7A0CB817" w14:textId="77777777" w:rsidR="00460F72" w:rsidRPr="00396741" w:rsidRDefault="00460F72">
      <w:pPr>
        <w:pStyle w:val="PargrafodaLista"/>
        <w:rPr>
          <w:rFonts w:ascii="Arial" w:hAnsi="Arial" w:cs="Arial"/>
          <w:b/>
          <w:sz w:val="18"/>
          <w:szCs w:val="18"/>
        </w:rPr>
      </w:pPr>
    </w:p>
    <w:p w14:paraId="54FF4743" w14:textId="77777777" w:rsidR="00DA1516" w:rsidRPr="00396741" w:rsidRDefault="00675E56">
      <w:pPr>
        <w:pStyle w:val="Standard"/>
        <w:jc w:val="both"/>
        <w:rPr>
          <w:rFonts w:ascii="Arial" w:hAnsi="Arial" w:cs="Arial"/>
          <w:b/>
          <w:bCs/>
          <w:sz w:val="18"/>
          <w:szCs w:val="18"/>
        </w:rPr>
      </w:pPr>
      <w:r w:rsidRPr="00396741">
        <w:rPr>
          <w:rFonts w:ascii="Arial" w:hAnsi="Arial" w:cs="Arial"/>
          <w:b/>
          <w:bCs/>
          <w:sz w:val="18"/>
          <w:szCs w:val="18"/>
        </w:rPr>
        <w:t>1</w:t>
      </w:r>
      <w:r w:rsidR="00203D83">
        <w:rPr>
          <w:rFonts w:ascii="Arial" w:hAnsi="Arial" w:cs="Arial"/>
          <w:b/>
          <w:bCs/>
          <w:sz w:val="18"/>
          <w:szCs w:val="18"/>
        </w:rPr>
        <w:t>7</w:t>
      </w:r>
      <w:r w:rsidR="00D934E8" w:rsidRPr="00396741">
        <w:rPr>
          <w:rFonts w:ascii="Arial" w:hAnsi="Arial" w:cs="Arial"/>
          <w:b/>
          <w:bCs/>
          <w:sz w:val="18"/>
          <w:szCs w:val="18"/>
        </w:rPr>
        <w:t xml:space="preserve"> - ESTIMATIVA DO MONTANTE DA DESPESA:</w:t>
      </w:r>
    </w:p>
    <w:p w14:paraId="605DA762" w14:textId="77777777" w:rsidR="00460F72" w:rsidRPr="00396741" w:rsidRDefault="00D934E8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b/>
          <w:bCs/>
          <w:sz w:val="18"/>
          <w:szCs w:val="18"/>
        </w:rPr>
        <w:t xml:space="preserve"> </w:t>
      </w:r>
      <w:r w:rsidR="002F061E" w:rsidRPr="00396741">
        <w:rPr>
          <w:rFonts w:ascii="Arial" w:hAnsi="Arial" w:cs="Arial"/>
          <w:sz w:val="18"/>
          <w:szCs w:val="18"/>
          <w:lang w:eastAsia="en-US"/>
        </w:rPr>
        <w:t>R$</w:t>
      </w:r>
      <w:r w:rsidR="00DA1516" w:rsidRPr="00396741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="00D404C0" w:rsidRPr="00396741">
        <w:rPr>
          <w:rStyle w:val="Forte"/>
          <w:rFonts w:ascii="Arial" w:hAnsi="Arial" w:cs="Arial"/>
          <w:b w:val="0"/>
          <w:color w:val="000000"/>
          <w:sz w:val="18"/>
          <w:szCs w:val="18"/>
        </w:rPr>
        <w:t>68.000,00</w:t>
      </w:r>
      <w:r w:rsidR="00A9242A" w:rsidRPr="00396741">
        <w:rPr>
          <w:rFonts w:ascii="Arial" w:hAnsi="Arial" w:cs="Arial"/>
          <w:color w:val="000000"/>
          <w:sz w:val="18"/>
          <w:szCs w:val="18"/>
        </w:rPr>
        <w:t xml:space="preserve"> </w:t>
      </w:r>
      <w:r w:rsidRPr="00396741">
        <w:rPr>
          <w:rFonts w:ascii="Arial" w:hAnsi="Arial" w:cs="Arial"/>
          <w:sz w:val="18"/>
          <w:szCs w:val="18"/>
        </w:rPr>
        <w:t>que envolve:</w:t>
      </w:r>
    </w:p>
    <w:p w14:paraId="03EB56D6" w14:textId="77777777" w:rsidR="00BF2956" w:rsidRPr="00396741" w:rsidRDefault="00BE5710" w:rsidP="00D404C0">
      <w:pPr>
        <w:pStyle w:val="PargrafodaLista"/>
        <w:widowControl w:val="0"/>
        <w:numPr>
          <w:ilvl w:val="0"/>
          <w:numId w:val="11"/>
        </w:numPr>
        <w:suppressAutoHyphens w:val="0"/>
        <w:adjustRightInd w:val="0"/>
        <w:contextualSpacing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sz w:val="18"/>
          <w:szCs w:val="18"/>
        </w:rPr>
        <w:lastRenderedPageBreak/>
        <w:t xml:space="preserve">Despesas </w:t>
      </w:r>
      <w:r w:rsidR="005C28FB" w:rsidRPr="00396741">
        <w:rPr>
          <w:rFonts w:ascii="Arial" w:hAnsi="Arial" w:cs="Arial"/>
          <w:sz w:val="18"/>
          <w:szCs w:val="18"/>
        </w:rPr>
        <w:t xml:space="preserve">com contratação da </w:t>
      </w:r>
      <w:r w:rsidR="006E7EF9" w:rsidRPr="00396741">
        <w:rPr>
          <w:rFonts w:ascii="Arial" w:hAnsi="Arial" w:cs="Arial"/>
          <w:sz w:val="18"/>
          <w:szCs w:val="18"/>
        </w:rPr>
        <w:t xml:space="preserve">Fundação Getúlio Vargas </w:t>
      </w:r>
      <w:r w:rsidR="00D404C0" w:rsidRPr="00396741">
        <w:rPr>
          <w:rFonts w:ascii="Arial" w:hAnsi="Arial" w:cs="Arial"/>
          <w:sz w:val="18"/>
          <w:szCs w:val="18"/>
        </w:rPr>
        <w:t>–</w:t>
      </w:r>
      <w:r w:rsidR="006E7EF9" w:rsidRPr="00396741">
        <w:rPr>
          <w:rFonts w:ascii="Arial" w:hAnsi="Arial" w:cs="Arial"/>
          <w:sz w:val="18"/>
          <w:szCs w:val="18"/>
        </w:rPr>
        <w:t xml:space="preserve"> </w:t>
      </w:r>
      <w:r w:rsidR="005C28FB" w:rsidRPr="00396741">
        <w:rPr>
          <w:rFonts w:ascii="Arial" w:hAnsi="Arial" w:cs="Arial"/>
          <w:sz w:val="18"/>
          <w:szCs w:val="18"/>
        </w:rPr>
        <w:t>FGV</w:t>
      </w:r>
      <w:r w:rsidR="00D404C0" w:rsidRPr="00396741">
        <w:rPr>
          <w:rFonts w:ascii="Arial" w:hAnsi="Arial" w:cs="Arial"/>
          <w:sz w:val="18"/>
          <w:szCs w:val="18"/>
        </w:rPr>
        <w:t>.</w:t>
      </w:r>
    </w:p>
    <w:p w14:paraId="766F095C" w14:textId="77777777" w:rsidR="00460F72" w:rsidRPr="00396741" w:rsidRDefault="00460F72">
      <w:pPr>
        <w:pStyle w:val="Standard"/>
        <w:jc w:val="both"/>
        <w:rPr>
          <w:rFonts w:ascii="Arial" w:hAnsi="Arial" w:cs="Arial"/>
          <w:b/>
          <w:bCs/>
          <w:sz w:val="18"/>
          <w:szCs w:val="18"/>
        </w:rPr>
      </w:pPr>
    </w:p>
    <w:p w14:paraId="1CC7026A" w14:textId="77777777" w:rsidR="00460F72" w:rsidRPr="00396741" w:rsidRDefault="00CB0442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396741">
        <w:rPr>
          <w:rFonts w:ascii="Arial" w:hAnsi="Arial" w:cs="Arial"/>
          <w:b/>
          <w:bCs/>
          <w:sz w:val="18"/>
          <w:szCs w:val="18"/>
        </w:rPr>
        <w:t>1</w:t>
      </w:r>
      <w:r w:rsidR="00203D83">
        <w:rPr>
          <w:rFonts w:ascii="Arial" w:hAnsi="Arial" w:cs="Arial"/>
          <w:b/>
          <w:bCs/>
          <w:sz w:val="18"/>
          <w:szCs w:val="18"/>
        </w:rPr>
        <w:t>8</w:t>
      </w:r>
      <w:r w:rsidR="00D934E8" w:rsidRPr="00396741">
        <w:rPr>
          <w:rFonts w:ascii="Arial" w:hAnsi="Arial" w:cs="Arial"/>
          <w:b/>
          <w:bCs/>
          <w:sz w:val="18"/>
          <w:szCs w:val="18"/>
        </w:rPr>
        <w:t xml:space="preserve"> - ORIGEM DA RECEITA:</w:t>
      </w:r>
      <w:r w:rsidR="00D934E8" w:rsidRPr="00396741">
        <w:rPr>
          <w:rFonts w:ascii="Arial" w:hAnsi="Arial" w:cs="Arial"/>
          <w:bCs/>
          <w:sz w:val="18"/>
          <w:szCs w:val="18"/>
        </w:rPr>
        <w:t xml:space="preserve"> TJMG</w:t>
      </w:r>
    </w:p>
    <w:p w14:paraId="19B456E1" w14:textId="77777777" w:rsidR="00460F72" w:rsidRPr="00396741" w:rsidRDefault="00460F72">
      <w:pPr>
        <w:pStyle w:val="PargrafodaLista"/>
        <w:tabs>
          <w:tab w:val="left" w:pos="720"/>
          <w:tab w:val="left" w:pos="851"/>
        </w:tabs>
        <w:ind w:left="0"/>
        <w:jc w:val="both"/>
        <w:rPr>
          <w:rFonts w:ascii="Arial" w:hAnsi="Arial" w:cs="Arial"/>
          <w:bCs/>
          <w:sz w:val="18"/>
          <w:szCs w:val="18"/>
        </w:rPr>
      </w:pPr>
    </w:p>
    <w:p w14:paraId="3675BC52" w14:textId="77777777" w:rsidR="00460F72" w:rsidRPr="00396741" w:rsidRDefault="00203D83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19</w:t>
      </w:r>
      <w:r w:rsidR="00675E56" w:rsidRPr="00396741">
        <w:rPr>
          <w:rFonts w:ascii="Arial" w:hAnsi="Arial" w:cs="Arial"/>
          <w:b/>
          <w:bCs/>
          <w:sz w:val="18"/>
          <w:szCs w:val="18"/>
        </w:rPr>
        <w:t xml:space="preserve"> </w:t>
      </w:r>
      <w:r w:rsidR="00D934E8" w:rsidRPr="00396741">
        <w:rPr>
          <w:rFonts w:ascii="Arial" w:hAnsi="Arial" w:cs="Arial"/>
          <w:b/>
          <w:bCs/>
          <w:sz w:val="18"/>
          <w:szCs w:val="18"/>
        </w:rPr>
        <w:t>-</w:t>
      </w:r>
      <w:r w:rsidR="00D934E8" w:rsidRPr="00396741">
        <w:rPr>
          <w:rFonts w:ascii="Arial" w:hAnsi="Arial" w:cs="Arial"/>
          <w:sz w:val="18"/>
          <w:szCs w:val="18"/>
        </w:rPr>
        <w:t xml:space="preserve"> </w:t>
      </w:r>
      <w:r w:rsidR="00D934E8" w:rsidRPr="00396741">
        <w:rPr>
          <w:rFonts w:ascii="Arial" w:hAnsi="Arial" w:cs="Arial"/>
          <w:b/>
          <w:bCs/>
          <w:sz w:val="18"/>
          <w:szCs w:val="18"/>
        </w:rPr>
        <w:t>INFORMAÇÕES COMPLEMENTARES:</w:t>
      </w:r>
    </w:p>
    <w:p w14:paraId="5DC673AC" w14:textId="77777777" w:rsidR="00460F72" w:rsidRPr="00396741" w:rsidRDefault="00203D83" w:rsidP="00F66A7A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</w:t>
      </w:r>
      <w:r w:rsidR="00D934E8" w:rsidRPr="00396741">
        <w:rPr>
          <w:rFonts w:ascii="Arial" w:hAnsi="Arial" w:cs="Arial"/>
          <w:b/>
          <w:sz w:val="18"/>
          <w:szCs w:val="18"/>
        </w:rPr>
        <w:t>.</w:t>
      </w:r>
      <w:r w:rsidR="00BF066F" w:rsidRPr="00396741">
        <w:rPr>
          <w:rFonts w:ascii="Arial" w:hAnsi="Arial" w:cs="Arial"/>
          <w:b/>
          <w:sz w:val="18"/>
          <w:szCs w:val="18"/>
        </w:rPr>
        <w:t>1</w:t>
      </w:r>
      <w:r w:rsidR="00D934E8" w:rsidRPr="00396741">
        <w:rPr>
          <w:rFonts w:ascii="Arial" w:hAnsi="Arial" w:cs="Arial"/>
          <w:b/>
          <w:sz w:val="18"/>
          <w:szCs w:val="18"/>
        </w:rPr>
        <w:t xml:space="preserve"> -</w:t>
      </w:r>
      <w:r w:rsidR="00D934E8" w:rsidRPr="00396741">
        <w:rPr>
          <w:rFonts w:ascii="Arial" w:hAnsi="Arial" w:cs="Arial"/>
          <w:sz w:val="18"/>
          <w:szCs w:val="18"/>
        </w:rPr>
        <w:t xml:space="preserve"> Todas as informações relativas a essa atividade serão comunicadas aos interessados via e-mail. Desta forma, mantenha seu endereço eletrônico sempre atualizado em nossos cadastros. O TJMG não se responsabiliza por e-mails retornados em função de caixa cheia, endereço eletrônico desatualizado ou não localizado, incorreto, desabilitado, mensagem bloqueada pelo Firewall/Antivírus.</w:t>
      </w:r>
    </w:p>
    <w:p w14:paraId="21507E2E" w14:textId="77777777" w:rsidR="00BF066F" w:rsidRPr="00396741" w:rsidRDefault="00203D83" w:rsidP="00F66A7A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</w:t>
      </w:r>
      <w:r w:rsidR="00BF066F" w:rsidRPr="00396741">
        <w:rPr>
          <w:rFonts w:ascii="Arial" w:hAnsi="Arial" w:cs="Arial"/>
          <w:b/>
          <w:sz w:val="18"/>
          <w:szCs w:val="18"/>
        </w:rPr>
        <w:t>.2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F066F" w:rsidRPr="00396741">
        <w:rPr>
          <w:rFonts w:ascii="Arial" w:hAnsi="Arial" w:cs="Arial"/>
          <w:b/>
          <w:sz w:val="18"/>
          <w:szCs w:val="18"/>
        </w:rPr>
        <w:t>-</w:t>
      </w:r>
      <w:r w:rsidR="00BF066F" w:rsidRPr="00396741">
        <w:rPr>
          <w:rFonts w:ascii="Arial" w:hAnsi="Arial" w:cs="Arial"/>
          <w:sz w:val="18"/>
          <w:szCs w:val="18"/>
        </w:rPr>
        <w:t xml:space="preserve"> O link de acesso será enviado, pela FGV,</w:t>
      </w:r>
      <w:proofErr w:type="gramStart"/>
      <w:r w:rsidR="00BF066F" w:rsidRPr="00396741">
        <w:rPr>
          <w:rFonts w:ascii="Arial" w:hAnsi="Arial" w:cs="Arial"/>
          <w:sz w:val="18"/>
          <w:szCs w:val="18"/>
        </w:rPr>
        <w:t xml:space="preserve">  </w:t>
      </w:r>
      <w:proofErr w:type="gramEnd"/>
      <w:r w:rsidR="00BF066F" w:rsidRPr="00396741">
        <w:rPr>
          <w:rFonts w:ascii="Arial" w:hAnsi="Arial" w:cs="Arial"/>
          <w:sz w:val="18"/>
          <w:szCs w:val="18"/>
        </w:rPr>
        <w:t>por e-mail.</w:t>
      </w:r>
    </w:p>
    <w:p w14:paraId="28056562" w14:textId="77777777" w:rsidR="00460F72" w:rsidRPr="00396741" w:rsidRDefault="00203D83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</w:t>
      </w:r>
      <w:r w:rsidR="00D934E8" w:rsidRPr="00396741">
        <w:rPr>
          <w:rFonts w:ascii="Arial" w:hAnsi="Arial" w:cs="Arial"/>
          <w:b/>
          <w:sz w:val="18"/>
          <w:szCs w:val="18"/>
        </w:rPr>
        <w:t>.</w:t>
      </w:r>
      <w:r w:rsidR="00F63606" w:rsidRPr="00396741">
        <w:rPr>
          <w:rFonts w:ascii="Arial" w:hAnsi="Arial" w:cs="Arial"/>
          <w:b/>
          <w:sz w:val="18"/>
          <w:szCs w:val="18"/>
        </w:rPr>
        <w:t>3</w:t>
      </w:r>
      <w:r w:rsidR="00D934E8" w:rsidRPr="00396741">
        <w:rPr>
          <w:rFonts w:ascii="Arial" w:hAnsi="Arial" w:cs="Arial"/>
          <w:b/>
          <w:sz w:val="18"/>
          <w:szCs w:val="18"/>
        </w:rPr>
        <w:t xml:space="preserve"> -</w:t>
      </w:r>
      <w:r w:rsidR="00D934E8" w:rsidRPr="00396741">
        <w:rPr>
          <w:rFonts w:ascii="Arial" w:hAnsi="Arial" w:cs="Arial"/>
          <w:sz w:val="18"/>
          <w:szCs w:val="18"/>
        </w:rPr>
        <w:t xml:space="preserve"> Outros</w:t>
      </w:r>
      <w:r w:rsidR="00D934E8" w:rsidRPr="00396741">
        <w:rPr>
          <w:rFonts w:ascii="Arial" w:hAnsi="Arial" w:cs="Arial"/>
          <w:b/>
          <w:sz w:val="18"/>
          <w:szCs w:val="18"/>
        </w:rPr>
        <w:t xml:space="preserve"> </w:t>
      </w:r>
      <w:r w:rsidR="00D934E8" w:rsidRPr="00396741">
        <w:rPr>
          <w:rFonts w:ascii="Arial" w:hAnsi="Arial" w:cs="Arial"/>
          <w:sz w:val="18"/>
          <w:szCs w:val="18"/>
        </w:rPr>
        <w:t>esclarecimentos podem ser obtidos na Coordenação de Formação Permanente da Capital - COFOP, por meio do telefone (3</w:t>
      </w:r>
      <w:r w:rsidR="00EA51C8" w:rsidRPr="00396741">
        <w:rPr>
          <w:rFonts w:ascii="Arial" w:hAnsi="Arial" w:cs="Arial"/>
          <w:sz w:val="18"/>
          <w:szCs w:val="18"/>
        </w:rPr>
        <w:t>1) 3247-87</w:t>
      </w:r>
      <w:r w:rsidR="005C28FB" w:rsidRPr="00396741">
        <w:rPr>
          <w:rFonts w:ascii="Arial" w:hAnsi="Arial" w:cs="Arial"/>
          <w:sz w:val="18"/>
          <w:szCs w:val="18"/>
        </w:rPr>
        <w:t>80</w:t>
      </w:r>
      <w:r w:rsidR="00D934E8" w:rsidRPr="00396741">
        <w:rPr>
          <w:rFonts w:ascii="Arial" w:hAnsi="Arial" w:cs="Arial"/>
          <w:sz w:val="18"/>
          <w:szCs w:val="18"/>
        </w:rPr>
        <w:t xml:space="preserve">, ou pelo e-mail </w:t>
      </w:r>
      <w:hyperlink r:id="rId10" w:history="1">
        <w:r w:rsidR="00F66A7A" w:rsidRPr="00396741">
          <w:rPr>
            <w:rStyle w:val="Hyperlink"/>
            <w:rFonts w:ascii="Arial" w:hAnsi="Arial" w:cs="Arial"/>
            <w:sz w:val="18"/>
            <w:szCs w:val="18"/>
          </w:rPr>
          <w:t>andreiareis@tjmg.jus.br</w:t>
        </w:r>
      </w:hyperlink>
      <w:r w:rsidR="00D934E8" w:rsidRPr="00396741">
        <w:rPr>
          <w:rFonts w:ascii="Arial" w:hAnsi="Arial" w:cs="Arial"/>
          <w:sz w:val="18"/>
          <w:szCs w:val="18"/>
        </w:rPr>
        <w:t>.</w:t>
      </w:r>
    </w:p>
    <w:p w14:paraId="720F1CB1" w14:textId="77777777" w:rsidR="00460F72" w:rsidRPr="00396741" w:rsidRDefault="00460F72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48CCA611" w14:textId="77777777" w:rsidR="00F34905" w:rsidRPr="003C1389" w:rsidRDefault="003C1389">
      <w:pPr>
        <w:pStyle w:val="Standard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C1389">
        <w:rPr>
          <w:rFonts w:ascii="Arial" w:hAnsi="Arial" w:cs="Arial"/>
          <w:b/>
          <w:sz w:val="18"/>
          <w:szCs w:val="18"/>
          <w:u w:val="single"/>
        </w:rPr>
        <w:t>LISTA DOS CONVOCADOS</w:t>
      </w:r>
    </w:p>
    <w:p w14:paraId="6E0BA613" w14:textId="77777777" w:rsidR="003C1389" w:rsidRDefault="003C1389">
      <w:pPr>
        <w:pStyle w:val="Standard"/>
        <w:jc w:val="center"/>
        <w:rPr>
          <w:rFonts w:ascii="Arial" w:hAnsi="Arial" w:cs="Arial"/>
          <w:b/>
          <w:sz w:val="18"/>
          <w:szCs w:val="18"/>
          <w:highlight w:val="yellow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3C1389" w14:paraId="4AE499F7" w14:textId="77777777" w:rsidTr="003C1389">
        <w:tc>
          <w:tcPr>
            <w:tcW w:w="5172" w:type="dxa"/>
          </w:tcPr>
          <w:p w14:paraId="4FEF272E" w14:textId="77777777" w:rsidR="003C1389" w:rsidRPr="003C1389" w:rsidRDefault="003C1389" w:rsidP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C1389">
              <w:rPr>
                <w:rFonts w:ascii="Arial" w:hAnsi="Arial" w:cs="Arial"/>
                <w:b/>
                <w:sz w:val="18"/>
                <w:szCs w:val="18"/>
                <w:u w:val="single"/>
              </w:rPr>
              <w:t>Nome</w:t>
            </w:r>
          </w:p>
        </w:tc>
        <w:tc>
          <w:tcPr>
            <w:tcW w:w="5172" w:type="dxa"/>
          </w:tcPr>
          <w:p w14:paraId="24BEE85A" w14:textId="77777777" w:rsidR="003C1389" w:rsidRPr="003C1389" w:rsidRDefault="003C1389" w:rsidP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C1389">
              <w:rPr>
                <w:rFonts w:ascii="Arial" w:hAnsi="Arial" w:cs="Arial"/>
                <w:b/>
                <w:sz w:val="18"/>
                <w:szCs w:val="18"/>
                <w:u w:val="single"/>
              </w:rPr>
              <w:t>Cargo</w:t>
            </w:r>
          </w:p>
        </w:tc>
      </w:tr>
      <w:tr w:rsidR="003C1389" w14:paraId="1A0F8A0A" w14:textId="77777777" w:rsidTr="003C1389">
        <w:tc>
          <w:tcPr>
            <w:tcW w:w="5172" w:type="dxa"/>
          </w:tcPr>
          <w:p w14:paraId="3EF36755" w14:textId="77777777" w:rsidR="003C1389" w:rsidRDefault="00860E08" w:rsidP="00860E08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Alberto Vilas Boas Vieira de Sousa</w:t>
            </w:r>
          </w:p>
        </w:tc>
        <w:tc>
          <w:tcPr>
            <w:tcW w:w="5172" w:type="dxa"/>
          </w:tcPr>
          <w:p w14:paraId="1ACFF01D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Desembargador </w:t>
            </w:r>
          </w:p>
          <w:p w14:paraId="363B3FE8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2A273C71" w14:textId="77777777" w:rsidTr="003C1389">
        <w:tc>
          <w:tcPr>
            <w:tcW w:w="5172" w:type="dxa"/>
          </w:tcPr>
          <w:p w14:paraId="612F648B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Alexandre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Verneque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Soares</w:t>
            </w:r>
          </w:p>
          <w:p w14:paraId="72310A33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5E614155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Juiz de Entrância Especial </w:t>
            </w:r>
          </w:p>
          <w:p w14:paraId="54144EFE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4BEACD70" w14:textId="77777777" w:rsidTr="003C1389">
        <w:tc>
          <w:tcPr>
            <w:tcW w:w="5172" w:type="dxa"/>
          </w:tcPr>
          <w:p w14:paraId="3E46908B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André Ladeira da Rocha Leão</w:t>
            </w:r>
          </w:p>
          <w:p w14:paraId="34240800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6553CA3B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Juiz de Entrância Especial </w:t>
            </w:r>
          </w:p>
          <w:p w14:paraId="5A82184B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33FC146E" w14:textId="77777777" w:rsidTr="003C1389">
        <w:tc>
          <w:tcPr>
            <w:tcW w:w="5172" w:type="dxa"/>
          </w:tcPr>
          <w:p w14:paraId="09D81383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Carlos Frederico Braga da Silva</w:t>
            </w:r>
          </w:p>
          <w:p w14:paraId="4171498E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321F9292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Juiz de Entrância Especial </w:t>
            </w:r>
          </w:p>
          <w:p w14:paraId="0046B78C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2C669DA8" w14:textId="77777777" w:rsidTr="003C1389">
        <w:tc>
          <w:tcPr>
            <w:tcW w:w="5172" w:type="dxa"/>
          </w:tcPr>
          <w:p w14:paraId="68A89DFF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Dimas Ramon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Esper</w:t>
            </w:r>
            <w:proofErr w:type="spellEnd"/>
          </w:p>
          <w:p w14:paraId="27C2264A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5E43B8E0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Juiz de Segunda Entrância </w:t>
            </w:r>
          </w:p>
          <w:p w14:paraId="67185AF7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0A59A379" w14:textId="77777777" w:rsidTr="003C1389">
        <w:tc>
          <w:tcPr>
            <w:tcW w:w="5172" w:type="dxa"/>
          </w:tcPr>
          <w:p w14:paraId="77BB0D65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Elton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Pupo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Nogueira</w:t>
            </w:r>
          </w:p>
          <w:p w14:paraId="5DFDD3F3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6DB8FFA5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Juiz de Entrância Especial </w:t>
            </w:r>
          </w:p>
          <w:p w14:paraId="6D344C22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2514850A" w14:textId="77777777" w:rsidTr="003C1389">
        <w:tc>
          <w:tcPr>
            <w:tcW w:w="5172" w:type="dxa"/>
          </w:tcPr>
          <w:p w14:paraId="2BE11AD2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Honório de Rezende</w:t>
            </w:r>
          </w:p>
          <w:p w14:paraId="75CEB72A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1655AE09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Juiz de Segunda Entrância </w:t>
            </w:r>
          </w:p>
          <w:p w14:paraId="700258C6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2D566A4F" w14:textId="77777777" w:rsidTr="003C1389">
        <w:tc>
          <w:tcPr>
            <w:tcW w:w="5172" w:type="dxa"/>
          </w:tcPr>
          <w:p w14:paraId="1F4093B2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Karine Loyola Santos</w:t>
            </w:r>
          </w:p>
          <w:p w14:paraId="0B6EDCF3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371EFC1E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Juiz de Segunda Entrância </w:t>
            </w:r>
          </w:p>
          <w:p w14:paraId="3ABADA53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5FD9993B" w14:textId="77777777" w:rsidTr="003C1389">
        <w:tc>
          <w:tcPr>
            <w:tcW w:w="5172" w:type="dxa"/>
          </w:tcPr>
          <w:p w14:paraId="67392F77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Márcia de Sousa Victoria</w:t>
            </w:r>
          </w:p>
          <w:p w14:paraId="17DECF1C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59BC27B5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Juiz de Entrância Especial </w:t>
            </w:r>
          </w:p>
          <w:p w14:paraId="224C2FFC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1A483292" w14:textId="77777777" w:rsidTr="003C1389">
        <w:tc>
          <w:tcPr>
            <w:tcW w:w="5172" w:type="dxa"/>
          </w:tcPr>
          <w:p w14:paraId="39D85F99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Marco Anderson Almeida Leal</w:t>
            </w:r>
          </w:p>
          <w:p w14:paraId="3CD85164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51B736E1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Juiz de Segunda Entrância </w:t>
            </w:r>
          </w:p>
          <w:p w14:paraId="7CC12F80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04C904EB" w14:textId="77777777" w:rsidTr="003C1389">
        <w:tc>
          <w:tcPr>
            <w:tcW w:w="5172" w:type="dxa"/>
          </w:tcPr>
          <w:p w14:paraId="5EC8C242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Murilo Silvio de Abreu</w:t>
            </w:r>
          </w:p>
          <w:p w14:paraId="56D15928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3856450C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Juiz de Entrância Especial </w:t>
            </w:r>
          </w:p>
          <w:p w14:paraId="60A3BE51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1EDBAAE7" w14:textId="77777777" w:rsidTr="003C1389">
        <w:tc>
          <w:tcPr>
            <w:tcW w:w="5172" w:type="dxa"/>
          </w:tcPr>
          <w:p w14:paraId="2ECE5688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Paulo Gastão de Abreu</w:t>
            </w:r>
          </w:p>
          <w:p w14:paraId="3CDA6ADC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22425064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Juiz de Entrância Especial </w:t>
            </w:r>
          </w:p>
          <w:p w14:paraId="6512D754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6885A7A5" w14:textId="77777777" w:rsidTr="003C1389">
        <w:tc>
          <w:tcPr>
            <w:tcW w:w="5172" w:type="dxa"/>
          </w:tcPr>
          <w:p w14:paraId="6C381D48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Renan Bueno Ribeiro</w:t>
            </w:r>
          </w:p>
          <w:p w14:paraId="3FC84A4B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01D6F1E5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Juiz de Direito Substituto </w:t>
            </w:r>
          </w:p>
          <w:p w14:paraId="2E0A9F15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3571D3E0" w14:textId="77777777" w:rsidTr="003C1389">
        <w:tc>
          <w:tcPr>
            <w:tcW w:w="5172" w:type="dxa"/>
          </w:tcPr>
          <w:p w14:paraId="6A7D4C91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Sabrina da Cunha Peixoto Ladeira</w:t>
            </w:r>
          </w:p>
          <w:p w14:paraId="63EF3888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6B589BC9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Juiz de Entrância Especial </w:t>
            </w:r>
          </w:p>
          <w:p w14:paraId="415D5AD1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0F661DB4" w14:textId="77777777" w:rsidTr="003C1389">
        <w:tc>
          <w:tcPr>
            <w:tcW w:w="5172" w:type="dxa"/>
          </w:tcPr>
          <w:p w14:paraId="6ADA0AF2" w14:textId="77777777" w:rsidR="00860E08" w:rsidRDefault="00860E08" w:rsidP="00860E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Fabiano Afonso</w:t>
            </w:r>
          </w:p>
          <w:p w14:paraId="49E2C632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1BDA55BE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Juiz de Entrância Especial </w:t>
            </w:r>
          </w:p>
          <w:p w14:paraId="22180AE1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3ACE1457" w14:textId="77777777" w:rsidTr="003C1389">
        <w:tc>
          <w:tcPr>
            <w:tcW w:w="5172" w:type="dxa"/>
          </w:tcPr>
          <w:p w14:paraId="5B8E2C33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Gisele Luíza Soares Moura</w:t>
            </w:r>
          </w:p>
          <w:p w14:paraId="78428800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2B686249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 Judiciário</w:t>
            </w:r>
          </w:p>
          <w:p w14:paraId="5E8F4EC7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65D268BF" w14:textId="77777777" w:rsidTr="003C1389">
        <w:tc>
          <w:tcPr>
            <w:tcW w:w="5172" w:type="dxa"/>
          </w:tcPr>
          <w:p w14:paraId="0EEF249A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Taciana Rocha Salerno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Lisbôa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075BD701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6953F789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 Judiciário</w:t>
            </w:r>
          </w:p>
          <w:p w14:paraId="554C291F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4F160447" w14:textId="77777777" w:rsidTr="003C1389">
        <w:tc>
          <w:tcPr>
            <w:tcW w:w="5172" w:type="dxa"/>
          </w:tcPr>
          <w:p w14:paraId="54094319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Luana Magalhães Meireles</w:t>
            </w:r>
          </w:p>
          <w:p w14:paraId="025FFC83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3766ECAE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 Judiciário</w:t>
            </w:r>
          </w:p>
          <w:p w14:paraId="0292A6CF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1FF90069" w14:textId="77777777" w:rsidTr="003C1389">
        <w:tc>
          <w:tcPr>
            <w:tcW w:w="5172" w:type="dxa"/>
          </w:tcPr>
          <w:p w14:paraId="1AAEF0AA" w14:textId="77777777" w:rsidR="00230D52" w:rsidRDefault="00B85254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Valquíria Aparecida Costa </w:t>
            </w:r>
          </w:p>
          <w:p w14:paraId="44535E35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4D51F6C9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 Judiciário</w:t>
            </w:r>
          </w:p>
          <w:p w14:paraId="5C756D8F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27B6B288" w14:textId="77777777" w:rsidTr="003C1389">
        <w:tc>
          <w:tcPr>
            <w:tcW w:w="5172" w:type="dxa"/>
          </w:tcPr>
          <w:p w14:paraId="2E91807B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Fabiana Reis de Andrade</w:t>
            </w:r>
          </w:p>
          <w:p w14:paraId="1EFABB56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13F1A51E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 Judiciário</w:t>
            </w:r>
          </w:p>
          <w:p w14:paraId="38581F54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33ABF448" w14:textId="77777777" w:rsidTr="003C1389">
        <w:tc>
          <w:tcPr>
            <w:tcW w:w="5172" w:type="dxa"/>
          </w:tcPr>
          <w:p w14:paraId="26EBDD28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Bruna Marques de Oliveira</w:t>
            </w:r>
          </w:p>
          <w:p w14:paraId="41900187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4C976226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 Judiciário</w:t>
            </w:r>
          </w:p>
          <w:p w14:paraId="669D17EE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6EA56917" w14:textId="77777777" w:rsidTr="003C1389">
        <w:tc>
          <w:tcPr>
            <w:tcW w:w="5172" w:type="dxa"/>
          </w:tcPr>
          <w:p w14:paraId="66C73A6E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Vanelia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Alves Sá </w:t>
            </w:r>
          </w:p>
          <w:p w14:paraId="04198AB8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62EB78E0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 de Apoio Judicial</w:t>
            </w:r>
          </w:p>
          <w:p w14:paraId="7E8926E0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44875114" w14:textId="77777777" w:rsidTr="003C1389">
        <w:tc>
          <w:tcPr>
            <w:tcW w:w="5172" w:type="dxa"/>
          </w:tcPr>
          <w:p w14:paraId="5ABD9229" w14:textId="77777777" w:rsidR="00230D52" w:rsidRDefault="00B85254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Diego Elias Caldeira Santos </w:t>
            </w:r>
          </w:p>
          <w:p w14:paraId="359D2402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687B36E4" w14:textId="7DB9372F" w:rsidR="00230D52" w:rsidRDefault="006268E9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Técnico Judici</w:t>
            </w:r>
            <w:r w:rsidR="00230D52">
              <w:rPr>
                <w:rFonts w:ascii="Arial" w:hAnsi="Arial" w:cs="Arial"/>
                <w:color w:val="000000"/>
                <w:sz w:val="18"/>
                <w:szCs w:val="18"/>
              </w:rPr>
              <w:t>ário</w:t>
            </w:r>
          </w:p>
          <w:p w14:paraId="59F5C4AF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69CDC8E9" w14:textId="77777777" w:rsidTr="003C1389">
        <w:tc>
          <w:tcPr>
            <w:tcW w:w="5172" w:type="dxa"/>
          </w:tcPr>
          <w:p w14:paraId="163E4E80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Kelly Gracie Pinto Garcia</w:t>
            </w:r>
          </w:p>
          <w:p w14:paraId="6F563CFE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5A6EDAD3" w14:textId="77777777" w:rsidR="003C1389" w:rsidRPr="00230D52" w:rsidRDefault="00230D52" w:rsidP="00230D5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30D52">
              <w:rPr>
                <w:rFonts w:ascii="Arial" w:hAnsi="Arial" w:cs="Arial"/>
                <w:sz w:val="18"/>
                <w:szCs w:val="18"/>
              </w:rPr>
              <w:t>Assessor Judiciário</w:t>
            </w:r>
          </w:p>
        </w:tc>
      </w:tr>
      <w:tr w:rsidR="003C1389" w14:paraId="0BC96FAC" w14:textId="77777777" w:rsidTr="003C1389">
        <w:tc>
          <w:tcPr>
            <w:tcW w:w="5172" w:type="dxa"/>
          </w:tcPr>
          <w:p w14:paraId="16A180F1" w14:textId="77777777" w:rsidR="00230D52" w:rsidRDefault="00B85254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Aparecida Omar de Souza </w:t>
            </w:r>
          </w:p>
          <w:p w14:paraId="4CDC5F6A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3D453262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 Judiciário</w:t>
            </w:r>
          </w:p>
          <w:p w14:paraId="22AAC161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7315DAE1" w14:textId="77777777" w:rsidTr="003C1389">
        <w:tc>
          <w:tcPr>
            <w:tcW w:w="5172" w:type="dxa"/>
          </w:tcPr>
          <w:p w14:paraId="49CDCD42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Gabriela de Souza Azevedo</w:t>
            </w:r>
          </w:p>
          <w:p w14:paraId="77484A85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2B5FBF96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 de Apoio Judicial</w:t>
            </w:r>
          </w:p>
          <w:p w14:paraId="1345AD4B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442FBB20" w14:textId="77777777" w:rsidTr="003C1389">
        <w:tc>
          <w:tcPr>
            <w:tcW w:w="5172" w:type="dxa"/>
          </w:tcPr>
          <w:p w14:paraId="287AD244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Mônica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Senra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Ataíde</w:t>
            </w:r>
          </w:p>
          <w:p w14:paraId="0AE13D2B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7DF45284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 de Apoio Judicial</w:t>
            </w:r>
          </w:p>
          <w:p w14:paraId="210E7F20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23DDD3B9" w14:textId="77777777" w:rsidTr="003C1389">
        <w:tc>
          <w:tcPr>
            <w:tcW w:w="5172" w:type="dxa"/>
          </w:tcPr>
          <w:p w14:paraId="762AA5EB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Paula Souza Sabatini</w:t>
            </w:r>
          </w:p>
          <w:p w14:paraId="5D2C2CC5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02BE59E9" w14:textId="77777777" w:rsidR="00230D52" w:rsidRDefault="001825B7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Técnico Judici</w:t>
            </w:r>
            <w:r w:rsidR="00230D52">
              <w:rPr>
                <w:rFonts w:ascii="Arial" w:hAnsi="Arial" w:cs="Arial"/>
                <w:color w:val="000000"/>
                <w:sz w:val="18"/>
                <w:szCs w:val="18"/>
              </w:rPr>
              <w:t>ário</w:t>
            </w:r>
          </w:p>
          <w:p w14:paraId="5B8BF90A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436B88C2" w14:textId="77777777" w:rsidTr="003C1389">
        <w:tc>
          <w:tcPr>
            <w:tcW w:w="5172" w:type="dxa"/>
          </w:tcPr>
          <w:p w14:paraId="10101795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Erika Figueira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Potsch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Magalhães Nogueira Vieira </w:t>
            </w:r>
          </w:p>
          <w:p w14:paraId="54656B85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51DAB697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 Judiciário</w:t>
            </w:r>
          </w:p>
          <w:p w14:paraId="4E9BA090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6D1261D8" w14:textId="77777777" w:rsidTr="003C1389">
        <w:tc>
          <w:tcPr>
            <w:tcW w:w="5172" w:type="dxa"/>
          </w:tcPr>
          <w:p w14:paraId="0F6A4928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Marizete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Fátima Corrêa</w:t>
            </w:r>
          </w:p>
          <w:p w14:paraId="7B852C5D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3F03EBC3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 de Justiça Avaliador</w:t>
            </w:r>
          </w:p>
          <w:p w14:paraId="14787AF9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574F8BB6" w14:textId="77777777" w:rsidTr="003C1389">
        <w:tc>
          <w:tcPr>
            <w:tcW w:w="5172" w:type="dxa"/>
          </w:tcPr>
          <w:p w14:paraId="5E26FF9C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Lívia de Souza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Marotta</w:t>
            </w:r>
            <w:proofErr w:type="spellEnd"/>
          </w:p>
          <w:p w14:paraId="1928FCC2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54756655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 Judiciário</w:t>
            </w:r>
          </w:p>
          <w:p w14:paraId="36E3AC23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4A87AD3F" w14:textId="77777777" w:rsidTr="003C1389">
        <w:tc>
          <w:tcPr>
            <w:tcW w:w="5172" w:type="dxa"/>
          </w:tcPr>
          <w:p w14:paraId="21AFAC85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Xenia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Carla Oliveira Lana</w:t>
            </w:r>
          </w:p>
          <w:p w14:paraId="6B7A3744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4AA71A72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Técnico Judiciário</w:t>
            </w:r>
          </w:p>
          <w:p w14:paraId="07AE733D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51187CAA" w14:textId="77777777" w:rsidTr="003C1389">
        <w:tc>
          <w:tcPr>
            <w:tcW w:w="5172" w:type="dxa"/>
          </w:tcPr>
          <w:p w14:paraId="520E2BAB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Elisa Guimarães Mendes Carvalho</w:t>
            </w:r>
          </w:p>
          <w:p w14:paraId="04AE1A8A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263CC453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 de Apoio Judicial</w:t>
            </w:r>
          </w:p>
          <w:p w14:paraId="044473BB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3BBCE0E4" w14:textId="77777777" w:rsidTr="003C1389">
        <w:tc>
          <w:tcPr>
            <w:tcW w:w="5172" w:type="dxa"/>
          </w:tcPr>
          <w:p w14:paraId="33735449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Alessandra Alvarenga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Spadinger</w:t>
            </w:r>
            <w:proofErr w:type="spellEnd"/>
          </w:p>
          <w:p w14:paraId="6A7535C8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2D9D1B84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Assessor de Juiz</w:t>
            </w:r>
          </w:p>
          <w:p w14:paraId="7F3552F8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3C1389" w14:paraId="06E71E78" w14:textId="77777777" w:rsidTr="003C1389">
        <w:tc>
          <w:tcPr>
            <w:tcW w:w="5172" w:type="dxa"/>
          </w:tcPr>
          <w:p w14:paraId="580C5AC7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Daniel de Barros</w:t>
            </w:r>
            <w:bookmarkStart w:id="0" w:name="_GoBack"/>
            <w:bookmarkEnd w:id="0"/>
          </w:p>
          <w:p w14:paraId="6D0356DD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5172" w:type="dxa"/>
          </w:tcPr>
          <w:p w14:paraId="34283C92" w14:textId="77777777" w:rsidR="00230D52" w:rsidRDefault="00230D52" w:rsidP="00230D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 Judiciário</w:t>
            </w:r>
          </w:p>
          <w:p w14:paraId="06A87041" w14:textId="77777777" w:rsidR="003C1389" w:rsidRDefault="003C1389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6B88A58D" w14:textId="77777777" w:rsidR="003C1389" w:rsidRDefault="003C1389">
      <w:pPr>
        <w:pStyle w:val="Standard"/>
        <w:jc w:val="center"/>
        <w:rPr>
          <w:rFonts w:ascii="Arial" w:hAnsi="Arial" w:cs="Arial"/>
          <w:b/>
          <w:sz w:val="18"/>
          <w:szCs w:val="18"/>
          <w:highlight w:val="yellow"/>
          <w:u w:val="single"/>
        </w:rPr>
      </w:pPr>
    </w:p>
    <w:p w14:paraId="744408C2" w14:textId="77777777" w:rsidR="003C1389" w:rsidRDefault="003C1389">
      <w:pPr>
        <w:pStyle w:val="Standard"/>
        <w:jc w:val="center"/>
        <w:rPr>
          <w:rFonts w:ascii="Arial" w:hAnsi="Arial" w:cs="Arial"/>
          <w:b/>
          <w:sz w:val="18"/>
          <w:szCs w:val="18"/>
          <w:highlight w:val="yellow"/>
          <w:u w:val="single"/>
        </w:rPr>
      </w:pPr>
    </w:p>
    <w:sectPr w:rsidR="003C1389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0F3B7" w14:textId="77777777" w:rsidR="0093080D" w:rsidRDefault="0093080D">
      <w:r>
        <w:separator/>
      </w:r>
    </w:p>
  </w:endnote>
  <w:endnote w:type="continuationSeparator" w:id="0">
    <w:p w14:paraId="5CD85899" w14:textId="77777777" w:rsidR="0093080D" w:rsidRDefault="0093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90F24" w14:textId="77777777" w:rsidR="0093080D" w:rsidRDefault="0093080D">
      <w:r>
        <w:rPr>
          <w:color w:val="000000"/>
        </w:rPr>
        <w:separator/>
      </w:r>
    </w:p>
  </w:footnote>
  <w:footnote w:type="continuationSeparator" w:id="0">
    <w:p w14:paraId="160239F8" w14:textId="77777777" w:rsidR="0093080D" w:rsidRDefault="00930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5949308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786" w:hanging="360"/>
      </w:pPr>
      <w:rPr>
        <w:rFonts w:ascii="Arial" w:hAnsi="Arial" w:cs="Arial"/>
        <w:b/>
        <w:bCs/>
        <w:iCs/>
        <w:strike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568"/>
        </w:tabs>
        <w:ind w:left="550" w:hanging="40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88" w:hanging="1440"/>
      </w:pPr>
      <w:rPr>
        <w:rFonts w:hint="default"/>
      </w:rPr>
    </w:lvl>
  </w:abstractNum>
  <w:abstractNum w:abstractNumId="1">
    <w:nsid w:val="08380547"/>
    <w:multiLevelType w:val="multilevel"/>
    <w:tmpl w:val="3782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50FB3"/>
    <w:multiLevelType w:val="hybridMultilevel"/>
    <w:tmpl w:val="9DECF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4422A"/>
    <w:multiLevelType w:val="multilevel"/>
    <w:tmpl w:val="1F764E26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C2A06A5"/>
    <w:multiLevelType w:val="multilevel"/>
    <w:tmpl w:val="34004004"/>
    <w:styleLink w:val="WW8Num5"/>
    <w:lvl w:ilvl="0">
      <w:start w:val="14"/>
      <w:numFmt w:val="decimal"/>
      <w:lvlText w:val="%1"/>
      <w:lvlJc w:val="left"/>
      <w:rPr>
        <w:rFonts w:ascii="Arial" w:hAnsi="Arial" w:cs="Arial"/>
        <w:b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DDB736C"/>
    <w:multiLevelType w:val="multilevel"/>
    <w:tmpl w:val="6F2EC74A"/>
    <w:styleLink w:val="WW8Num3"/>
    <w:lvl w:ilvl="0">
      <w:start w:val="11"/>
      <w:numFmt w:val="decimal"/>
      <w:lvlText w:val="%1"/>
      <w:lvlJc w:val="left"/>
      <w:rPr>
        <w:rFonts w:ascii="Arial" w:hAnsi="Arial" w:cs="Arial"/>
        <w:b/>
        <w:sz w:val="18"/>
        <w:szCs w:val="18"/>
      </w:rPr>
    </w:lvl>
    <w:lvl w:ilvl="1">
      <w:numFmt w:val="bullet"/>
      <w:lvlText w:val=""/>
      <w:lvlJc w:val="left"/>
      <w:rPr>
        <w:rFonts w:ascii="Symbol" w:hAnsi="Symbol" w:cs="Symbol"/>
        <w:b w:val="0"/>
        <w:sz w:val="18"/>
        <w:szCs w:val="18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6">
    <w:nsid w:val="4245241C"/>
    <w:multiLevelType w:val="multilevel"/>
    <w:tmpl w:val="0530776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82260D9"/>
    <w:multiLevelType w:val="hybridMultilevel"/>
    <w:tmpl w:val="3020B97C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A996C6C"/>
    <w:multiLevelType w:val="multilevel"/>
    <w:tmpl w:val="8A681D82"/>
    <w:styleLink w:val="WW8Num2"/>
    <w:lvl w:ilvl="0">
      <w:start w:val="11"/>
      <w:numFmt w:val="decimal"/>
      <w:lvlText w:val="%1"/>
      <w:lvlJc w:val="left"/>
      <w:rPr>
        <w:rFonts w:ascii="Arial" w:hAnsi="Arial" w:cs="Arial"/>
        <w:b/>
        <w:sz w:val="18"/>
        <w:szCs w:val="18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sz w:val="18"/>
        <w:szCs w:val="18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sz w:val="18"/>
        <w:szCs w:val="18"/>
      </w:rPr>
    </w:lvl>
    <w:lvl w:ilvl="3">
      <w:start w:val="1"/>
      <w:numFmt w:val="decimal"/>
      <w:lvlText w:val="%1.%2.%3.%4"/>
      <w:lvlJc w:val="left"/>
      <w:rPr>
        <w:rFonts w:ascii="Arial" w:hAnsi="Arial" w:cs="Arial"/>
        <w:b w:val="0"/>
        <w:sz w:val="18"/>
        <w:szCs w:val="18"/>
      </w:rPr>
    </w:lvl>
    <w:lvl w:ilvl="4">
      <w:start w:val="1"/>
      <w:numFmt w:val="decimal"/>
      <w:lvlText w:val="%1.%2.%3.%4.%5"/>
      <w:lvlJc w:val="left"/>
      <w:rPr>
        <w:rFonts w:ascii="Arial" w:hAnsi="Arial" w:cs="Arial"/>
        <w:b w:val="0"/>
        <w:sz w:val="18"/>
        <w:szCs w:val="18"/>
      </w:rPr>
    </w:lvl>
    <w:lvl w:ilvl="5">
      <w:start w:val="1"/>
      <w:numFmt w:val="decimal"/>
      <w:lvlText w:val="%1.%2.%3.%4.%5.%6"/>
      <w:lvlJc w:val="left"/>
      <w:rPr>
        <w:rFonts w:ascii="Arial" w:hAnsi="Arial" w:cs="Arial"/>
        <w:b w:val="0"/>
        <w:sz w:val="18"/>
        <w:szCs w:val="18"/>
      </w:rPr>
    </w:lvl>
    <w:lvl w:ilvl="6">
      <w:start w:val="1"/>
      <w:numFmt w:val="decimal"/>
      <w:lvlText w:val="%1.%2.%3.%4.%5.%6.%7"/>
      <w:lvlJc w:val="left"/>
      <w:rPr>
        <w:rFonts w:ascii="Arial" w:hAnsi="Arial" w:cs="Arial"/>
        <w:b w:val="0"/>
        <w:sz w:val="18"/>
        <w:szCs w:val="18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  <w:b w:val="0"/>
        <w:sz w:val="18"/>
        <w:szCs w:val="18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  <w:b w:val="0"/>
        <w:sz w:val="18"/>
        <w:szCs w:val="18"/>
      </w:rPr>
    </w:lvl>
  </w:abstractNum>
  <w:abstractNum w:abstractNumId="9">
    <w:nsid w:val="6D2A4432"/>
    <w:multiLevelType w:val="multilevel"/>
    <w:tmpl w:val="0C7410AE"/>
    <w:styleLink w:val="WW8Num4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1E2301C"/>
    <w:multiLevelType w:val="hybridMultilevel"/>
    <w:tmpl w:val="BE1E1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C041A"/>
    <w:multiLevelType w:val="multilevel"/>
    <w:tmpl w:val="32427172"/>
    <w:styleLink w:val="WW8Num1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4"/>
    <w:lvlOverride w:ilvl="0">
      <w:startOverride w:val="14"/>
    </w:lvlOverride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72"/>
    <w:rsid w:val="000010AC"/>
    <w:rsid w:val="0006245D"/>
    <w:rsid w:val="00067CBF"/>
    <w:rsid w:val="00073EF8"/>
    <w:rsid w:val="00080C44"/>
    <w:rsid w:val="000B749D"/>
    <w:rsid w:val="000B7CDB"/>
    <w:rsid w:val="000C10A6"/>
    <w:rsid w:val="000C2697"/>
    <w:rsid w:val="000D2E9F"/>
    <w:rsid w:val="000E6C46"/>
    <w:rsid w:val="000F0D6F"/>
    <w:rsid w:val="000F60B9"/>
    <w:rsid w:val="000F78EF"/>
    <w:rsid w:val="001139DE"/>
    <w:rsid w:val="00126823"/>
    <w:rsid w:val="00132085"/>
    <w:rsid w:val="00135582"/>
    <w:rsid w:val="00142C0C"/>
    <w:rsid w:val="00146699"/>
    <w:rsid w:val="001825B7"/>
    <w:rsid w:val="001D5474"/>
    <w:rsid w:val="00203B6D"/>
    <w:rsid w:val="00203D83"/>
    <w:rsid w:val="002136F6"/>
    <w:rsid w:val="00230D52"/>
    <w:rsid w:val="00232321"/>
    <w:rsid w:val="0026085C"/>
    <w:rsid w:val="0028025E"/>
    <w:rsid w:val="0028545D"/>
    <w:rsid w:val="002855D4"/>
    <w:rsid w:val="00297651"/>
    <w:rsid w:val="002A1361"/>
    <w:rsid w:val="002A342D"/>
    <w:rsid w:val="002B0807"/>
    <w:rsid w:val="002C00E8"/>
    <w:rsid w:val="002F061E"/>
    <w:rsid w:val="002F42AC"/>
    <w:rsid w:val="0030540E"/>
    <w:rsid w:val="00332C5B"/>
    <w:rsid w:val="0034168E"/>
    <w:rsid w:val="00345B04"/>
    <w:rsid w:val="00350E73"/>
    <w:rsid w:val="00380149"/>
    <w:rsid w:val="0038058C"/>
    <w:rsid w:val="003812E4"/>
    <w:rsid w:val="00393B7E"/>
    <w:rsid w:val="00396741"/>
    <w:rsid w:val="003A6835"/>
    <w:rsid w:val="003B18E9"/>
    <w:rsid w:val="003C1389"/>
    <w:rsid w:val="004149B9"/>
    <w:rsid w:val="00416E8C"/>
    <w:rsid w:val="00420072"/>
    <w:rsid w:val="00423B5A"/>
    <w:rsid w:val="0044459A"/>
    <w:rsid w:val="00460F72"/>
    <w:rsid w:val="004634AB"/>
    <w:rsid w:val="00486133"/>
    <w:rsid w:val="004868F7"/>
    <w:rsid w:val="004C71C3"/>
    <w:rsid w:val="004D57B5"/>
    <w:rsid w:val="00515AF3"/>
    <w:rsid w:val="00520E23"/>
    <w:rsid w:val="005276F2"/>
    <w:rsid w:val="00556D1F"/>
    <w:rsid w:val="00580C26"/>
    <w:rsid w:val="0059128C"/>
    <w:rsid w:val="005A0893"/>
    <w:rsid w:val="005B13FE"/>
    <w:rsid w:val="005B5B18"/>
    <w:rsid w:val="005C28FB"/>
    <w:rsid w:val="005C4343"/>
    <w:rsid w:val="005C4964"/>
    <w:rsid w:val="005D541C"/>
    <w:rsid w:val="00621898"/>
    <w:rsid w:val="00624E96"/>
    <w:rsid w:val="006268E9"/>
    <w:rsid w:val="00641DD1"/>
    <w:rsid w:val="006572D3"/>
    <w:rsid w:val="00675E56"/>
    <w:rsid w:val="0067616F"/>
    <w:rsid w:val="00681C86"/>
    <w:rsid w:val="006B4857"/>
    <w:rsid w:val="006B5A75"/>
    <w:rsid w:val="006D633B"/>
    <w:rsid w:val="006E29B5"/>
    <w:rsid w:val="006E7EF9"/>
    <w:rsid w:val="0071482E"/>
    <w:rsid w:val="00745A33"/>
    <w:rsid w:val="007504F6"/>
    <w:rsid w:val="007533A3"/>
    <w:rsid w:val="00754237"/>
    <w:rsid w:val="00754ECD"/>
    <w:rsid w:val="0077595C"/>
    <w:rsid w:val="00782F02"/>
    <w:rsid w:val="00791F79"/>
    <w:rsid w:val="007968B6"/>
    <w:rsid w:val="007A55AD"/>
    <w:rsid w:val="007A7025"/>
    <w:rsid w:val="007A76E6"/>
    <w:rsid w:val="007B078C"/>
    <w:rsid w:val="007B0EDA"/>
    <w:rsid w:val="007B137B"/>
    <w:rsid w:val="007D02BD"/>
    <w:rsid w:val="007D20C6"/>
    <w:rsid w:val="007D631A"/>
    <w:rsid w:val="00826079"/>
    <w:rsid w:val="008274FE"/>
    <w:rsid w:val="00860E08"/>
    <w:rsid w:val="00867C71"/>
    <w:rsid w:val="00872AF5"/>
    <w:rsid w:val="0087378D"/>
    <w:rsid w:val="00881621"/>
    <w:rsid w:val="008820FA"/>
    <w:rsid w:val="00885001"/>
    <w:rsid w:val="00886552"/>
    <w:rsid w:val="00895415"/>
    <w:rsid w:val="008B5862"/>
    <w:rsid w:val="008D5BF9"/>
    <w:rsid w:val="008D6985"/>
    <w:rsid w:val="008F27BF"/>
    <w:rsid w:val="008F2C02"/>
    <w:rsid w:val="00905325"/>
    <w:rsid w:val="0091483B"/>
    <w:rsid w:val="0093080D"/>
    <w:rsid w:val="00932788"/>
    <w:rsid w:val="00936B4A"/>
    <w:rsid w:val="00972692"/>
    <w:rsid w:val="009868C1"/>
    <w:rsid w:val="0099065B"/>
    <w:rsid w:val="0099785B"/>
    <w:rsid w:val="009C0BFE"/>
    <w:rsid w:val="009C7808"/>
    <w:rsid w:val="009D0741"/>
    <w:rsid w:val="009E1DB3"/>
    <w:rsid w:val="00A05D79"/>
    <w:rsid w:val="00A1029A"/>
    <w:rsid w:val="00A10656"/>
    <w:rsid w:val="00A12C94"/>
    <w:rsid w:val="00A130A6"/>
    <w:rsid w:val="00A61D98"/>
    <w:rsid w:val="00A62490"/>
    <w:rsid w:val="00A71237"/>
    <w:rsid w:val="00A9062D"/>
    <w:rsid w:val="00A9242A"/>
    <w:rsid w:val="00A925A5"/>
    <w:rsid w:val="00AA78A6"/>
    <w:rsid w:val="00AB054D"/>
    <w:rsid w:val="00AF3C52"/>
    <w:rsid w:val="00AF5C18"/>
    <w:rsid w:val="00B00EF9"/>
    <w:rsid w:val="00B136B1"/>
    <w:rsid w:val="00B34CA8"/>
    <w:rsid w:val="00B4223E"/>
    <w:rsid w:val="00B43463"/>
    <w:rsid w:val="00B47DE1"/>
    <w:rsid w:val="00B5069E"/>
    <w:rsid w:val="00B614E0"/>
    <w:rsid w:val="00B7164D"/>
    <w:rsid w:val="00B77956"/>
    <w:rsid w:val="00B84CFE"/>
    <w:rsid w:val="00B85254"/>
    <w:rsid w:val="00BA570E"/>
    <w:rsid w:val="00BA5DB3"/>
    <w:rsid w:val="00BC5A2D"/>
    <w:rsid w:val="00BE5710"/>
    <w:rsid w:val="00BF066F"/>
    <w:rsid w:val="00BF2956"/>
    <w:rsid w:val="00C054B8"/>
    <w:rsid w:val="00C05B4B"/>
    <w:rsid w:val="00C2408A"/>
    <w:rsid w:val="00C401C7"/>
    <w:rsid w:val="00C5186F"/>
    <w:rsid w:val="00C7298B"/>
    <w:rsid w:val="00C73CA7"/>
    <w:rsid w:val="00C766CF"/>
    <w:rsid w:val="00CB0442"/>
    <w:rsid w:val="00CB2F85"/>
    <w:rsid w:val="00CF2239"/>
    <w:rsid w:val="00CF5C50"/>
    <w:rsid w:val="00CF6179"/>
    <w:rsid w:val="00CF7E18"/>
    <w:rsid w:val="00D15942"/>
    <w:rsid w:val="00D36334"/>
    <w:rsid w:val="00D404C0"/>
    <w:rsid w:val="00D51B4B"/>
    <w:rsid w:val="00D7783E"/>
    <w:rsid w:val="00D81FF7"/>
    <w:rsid w:val="00D835A1"/>
    <w:rsid w:val="00D90234"/>
    <w:rsid w:val="00D91DA0"/>
    <w:rsid w:val="00D934E8"/>
    <w:rsid w:val="00DA1516"/>
    <w:rsid w:val="00DC4845"/>
    <w:rsid w:val="00DD2A2C"/>
    <w:rsid w:val="00DD4190"/>
    <w:rsid w:val="00DE5879"/>
    <w:rsid w:val="00E2462B"/>
    <w:rsid w:val="00E37D3B"/>
    <w:rsid w:val="00E400AD"/>
    <w:rsid w:val="00E664D5"/>
    <w:rsid w:val="00E71713"/>
    <w:rsid w:val="00E718FC"/>
    <w:rsid w:val="00E74AAD"/>
    <w:rsid w:val="00EA082B"/>
    <w:rsid w:val="00EA51C8"/>
    <w:rsid w:val="00EB5F9F"/>
    <w:rsid w:val="00EC1B40"/>
    <w:rsid w:val="00ED3EBA"/>
    <w:rsid w:val="00ED5BBE"/>
    <w:rsid w:val="00EF6197"/>
    <w:rsid w:val="00F01337"/>
    <w:rsid w:val="00F10890"/>
    <w:rsid w:val="00F136BF"/>
    <w:rsid w:val="00F22A45"/>
    <w:rsid w:val="00F3251C"/>
    <w:rsid w:val="00F34905"/>
    <w:rsid w:val="00F37065"/>
    <w:rsid w:val="00F479BD"/>
    <w:rsid w:val="00F51DEB"/>
    <w:rsid w:val="00F63606"/>
    <w:rsid w:val="00F66A7A"/>
    <w:rsid w:val="00F73BFC"/>
    <w:rsid w:val="00FA6809"/>
    <w:rsid w:val="00FB298C"/>
    <w:rsid w:val="00FB47DF"/>
    <w:rsid w:val="00FE302C"/>
    <w:rsid w:val="00FE5EFB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6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widowControl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autoSpaceDE w:val="0"/>
    </w:pPr>
    <w:rPr>
      <w:rFonts w:ascii="Arial" w:eastAsia="Calibri" w:hAnsi="Arial" w:cs="Arial"/>
      <w:color w:val="000000"/>
      <w:lang w:bidi="ar-SA"/>
    </w:rPr>
  </w:style>
  <w:style w:type="paragraph" w:styleId="Textodecomentrio">
    <w:name w:val="annotation text"/>
    <w:basedOn w:val="Standard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PargrafodaLista">
    <w:name w:val="List Paragraph"/>
    <w:basedOn w:val="Standard"/>
    <w:qFormat/>
    <w:pPr>
      <w:widowControl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TextosemFormatao">
    <w:name w:val="Plain Text"/>
    <w:basedOn w:val="Standard"/>
    <w:pPr>
      <w:widowControl/>
      <w:autoSpaceDE/>
    </w:pPr>
    <w:rPr>
      <w:rFonts w:ascii="Consolas" w:eastAsia="Calibri" w:hAnsi="Consolas" w:cs="Consolas"/>
      <w:sz w:val="21"/>
      <w:szCs w:val="21"/>
    </w:rPr>
  </w:style>
  <w:style w:type="paragraph" w:styleId="Reviso">
    <w:name w:val="Revision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Web">
    <w:name w:val="Normal (Web)"/>
    <w:basedOn w:val="Standard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Standard"/>
    <w:pPr>
      <w:spacing w:before="2"/>
      <w:ind w:left="107"/>
    </w:pPr>
    <w:rPr>
      <w:sz w:val="22"/>
      <w:szCs w:val="22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ascii="Calibri" w:eastAsia="Calibri" w:hAnsi="Calibri" w:cs="Calibri"/>
      <w:sz w:val="20"/>
      <w:szCs w:val="20"/>
      <w:lang w:eastAsia="pt-BR" w:bidi="ar-SA"/>
    </w:rPr>
  </w:style>
  <w:style w:type="character" w:customStyle="1" w:styleId="WW8Num1z0">
    <w:name w:val="WW8Num1z0"/>
    <w:rPr>
      <w:rFonts w:ascii="Symbol" w:hAnsi="Symbol" w:cs="Symbol"/>
      <w:sz w:val="18"/>
      <w:szCs w:val="18"/>
    </w:rPr>
  </w:style>
  <w:style w:type="character" w:customStyle="1" w:styleId="WW8Num2z0">
    <w:name w:val="WW8Num2z0"/>
    <w:rPr>
      <w:rFonts w:ascii="Arial" w:hAnsi="Arial" w:cs="Arial"/>
      <w:b/>
      <w:sz w:val="18"/>
      <w:szCs w:val="18"/>
    </w:rPr>
  </w:style>
  <w:style w:type="character" w:customStyle="1" w:styleId="WW8Num2z1">
    <w:name w:val="WW8Num2z1"/>
    <w:rPr>
      <w:rFonts w:ascii="Arial" w:hAnsi="Arial" w:cs="Arial"/>
      <w:b w:val="0"/>
      <w:sz w:val="18"/>
      <w:szCs w:val="18"/>
    </w:rPr>
  </w:style>
  <w:style w:type="character" w:customStyle="1" w:styleId="WW8Num3z0">
    <w:name w:val="WW8Num3z0"/>
    <w:rPr>
      <w:rFonts w:ascii="Arial" w:hAnsi="Arial" w:cs="Arial"/>
      <w:b/>
      <w:sz w:val="18"/>
      <w:szCs w:val="18"/>
    </w:rPr>
  </w:style>
  <w:style w:type="character" w:customStyle="1" w:styleId="WW8Num3z1">
    <w:name w:val="WW8Num3z1"/>
    <w:rPr>
      <w:rFonts w:ascii="Symbol" w:hAnsi="Symbol" w:cs="Symbol"/>
      <w:b w:val="0"/>
      <w:sz w:val="18"/>
      <w:szCs w:val="18"/>
    </w:rPr>
  </w:style>
  <w:style w:type="character" w:customStyle="1" w:styleId="WW8Num3z2">
    <w:name w:val="WW8Num3z2"/>
    <w:rPr>
      <w:b w:val="0"/>
    </w:rPr>
  </w:style>
  <w:style w:type="character" w:customStyle="1" w:styleId="WW8Num4z0">
    <w:name w:val="WW8Num4z0"/>
    <w:rPr>
      <w:rFonts w:ascii="Symbol" w:hAnsi="Symbol" w:cs="Symbol"/>
      <w:sz w:val="18"/>
      <w:szCs w:val="18"/>
    </w:rPr>
  </w:style>
  <w:style w:type="character" w:customStyle="1" w:styleId="WW8Num5z0">
    <w:name w:val="WW8Num5z0"/>
    <w:rPr>
      <w:rFonts w:ascii="Arial" w:hAnsi="Arial" w:cs="Arial"/>
      <w:b/>
      <w:sz w:val="18"/>
      <w:szCs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  <w:rPr>
      <w:rFonts w:ascii="Symbol" w:hAnsi="Symbol" w:cs="Symbol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/>
      <w:sz w:val="18"/>
      <w:szCs w:val="18"/>
    </w:rPr>
  </w:style>
  <w:style w:type="character" w:customStyle="1" w:styleId="WW8Num8z1">
    <w:name w:val="WW8Num8z1"/>
    <w:rPr>
      <w:rFonts w:ascii="Arial" w:hAnsi="Arial" w:cs="Arial"/>
      <w:b w:val="0"/>
      <w:sz w:val="18"/>
      <w:szCs w:val="18"/>
    </w:rPr>
  </w:style>
  <w:style w:type="character" w:customStyle="1" w:styleId="WW8Num9z0">
    <w:name w:val="WW8Num9z0"/>
    <w:rPr>
      <w:rFonts w:ascii="Arial" w:hAnsi="Arial" w:cs="Arial"/>
      <w:b/>
      <w:sz w:val="18"/>
      <w:szCs w:val="18"/>
    </w:rPr>
  </w:style>
  <w:style w:type="character" w:customStyle="1" w:styleId="WW8Num9z1">
    <w:name w:val="WW8Num9z1"/>
    <w:rPr>
      <w:rFonts w:ascii="Symbol" w:hAnsi="Symbol" w:cs="Symbol"/>
      <w:b w:val="0"/>
      <w:sz w:val="18"/>
      <w:szCs w:val="18"/>
    </w:rPr>
  </w:style>
  <w:style w:type="character" w:customStyle="1" w:styleId="WW8Num9z2">
    <w:name w:val="WW8Num9z2"/>
    <w:rPr>
      <w:b w:val="0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sz w:val="18"/>
      <w:szCs w:val="1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onsolas" w:eastAsia="Calibri" w:hAnsi="Consolas" w:cs="Times New Roman"/>
      <w:sz w:val="21"/>
      <w:szCs w:val="21"/>
    </w:rPr>
  </w:style>
  <w:style w:type="character" w:customStyle="1" w:styleId="StrongEmphasis">
    <w:name w:val="Strong Emphasis"/>
    <w:rPr>
      <w:b/>
      <w:bCs/>
    </w:rPr>
  </w:style>
  <w:style w:type="character" w:customStyle="1" w:styleId="CabealhoChar">
    <w:name w:val="Cabeçalho Char"/>
    <w:rPr>
      <w:rFonts w:ascii="Times New Roman" w:eastAsia="Times New Roman" w:hAnsi="Times New Roman" w:cs="Times New Roman"/>
    </w:rPr>
  </w:style>
  <w:style w:type="character" w:customStyle="1" w:styleId="RodapChar">
    <w:name w:val="Rodapé Char"/>
    <w:rPr>
      <w:rFonts w:ascii="Times New Roman" w:eastAsia="Times New Roman" w:hAnsi="Times New Roman" w:cs="Times New Roman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Num1">
    <w:name w:val="WWNum1"/>
    <w:basedOn w:val="Semlista"/>
    <w:pPr>
      <w:numPr>
        <w:numId w:val="7"/>
      </w:numPr>
    </w:pPr>
  </w:style>
  <w:style w:type="character" w:styleId="Hyperlink">
    <w:name w:val="Hyperlink"/>
    <w:basedOn w:val="Fontepargpadro"/>
    <w:uiPriority w:val="99"/>
    <w:unhideWhenUsed/>
    <w:rsid w:val="00080C44"/>
    <w:rPr>
      <w:color w:val="0000FF" w:themeColor="hyperlink"/>
      <w:u w:val="single"/>
    </w:rPr>
  </w:style>
  <w:style w:type="paragraph" w:customStyle="1" w:styleId="western">
    <w:name w:val="western"/>
    <w:basedOn w:val="Normal"/>
    <w:rsid w:val="00675E5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58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D5474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F66A7A"/>
    <w:pPr>
      <w:widowControl/>
      <w:autoSpaceDN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object">
    <w:name w:val="object"/>
    <w:basedOn w:val="Fontepargpadro"/>
    <w:rsid w:val="00203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widowControl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autoSpaceDE w:val="0"/>
    </w:pPr>
    <w:rPr>
      <w:rFonts w:ascii="Arial" w:eastAsia="Calibri" w:hAnsi="Arial" w:cs="Arial"/>
      <w:color w:val="000000"/>
      <w:lang w:bidi="ar-SA"/>
    </w:rPr>
  </w:style>
  <w:style w:type="paragraph" w:styleId="Textodecomentrio">
    <w:name w:val="annotation text"/>
    <w:basedOn w:val="Standard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PargrafodaLista">
    <w:name w:val="List Paragraph"/>
    <w:basedOn w:val="Standard"/>
    <w:qFormat/>
    <w:pPr>
      <w:widowControl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TextosemFormatao">
    <w:name w:val="Plain Text"/>
    <w:basedOn w:val="Standard"/>
    <w:pPr>
      <w:widowControl/>
      <w:autoSpaceDE/>
    </w:pPr>
    <w:rPr>
      <w:rFonts w:ascii="Consolas" w:eastAsia="Calibri" w:hAnsi="Consolas" w:cs="Consolas"/>
      <w:sz w:val="21"/>
      <w:szCs w:val="21"/>
    </w:rPr>
  </w:style>
  <w:style w:type="paragraph" w:styleId="Reviso">
    <w:name w:val="Revision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Web">
    <w:name w:val="Normal (Web)"/>
    <w:basedOn w:val="Standard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Standard"/>
    <w:pPr>
      <w:spacing w:before="2"/>
      <w:ind w:left="107"/>
    </w:pPr>
    <w:rPr>
      <w:sz w:val="22"/>
      <w:szCs w:val="22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ascii="Calibri" w:eastAsia="Calibri" w:hAnsi="Calibri" w:cs="Calibri"/>
      <w:sz w:val="20"/>
      <w:szCs w:val="20"/>
      <w:lang w:eastAsia="pt-BR" w:bidi="ar-SA"/>
    </w:rPr>
  </w:style>
  <w:style w:type="character" w:customStyle="1" w:styleId="WW8Num1z0">
    <w:name w:val="WW8Num1z0"/>
    <w:rPr>
      <w:rFonts w:ascii="Symbol" w:hAnsi="Symbol" w:cs="Symbol"/>
      <w:sz w:val="18"/>
      <w:szCs w:val="18"/>
    </w:rPr>
  </w:style>
  <w:style w:type="character" w:customStyle="1" w:styleId="WW8Num2z0">
    <w:name w:val="WW8Num2z0"/>
    <w:rPr>
      <w:rFonts w:ascii="Arial" w:hAnsi="Arial" w:cs="Arial"/>
      <w:b/>
      <w:sz w:val="18"/>
      <w:szCs w:val="18"/>
    </w:rPr>
  </w:style>
  <w:style w:type="character" w:customStyle="1" w:styleId="WW8Num2z1">
    <w:name w:val="WW8Num2z1"/>
    <w:rPr>
      <w:rFonts w:ascii="Arial" w:hAnsi="Arial" w:cs="Arial"/>
      <w:b w:val="0"/>
      <w:sz w:val="18"/>
      <w:szCs w:val="18"/>
    </w:rPr>
  </w:style>
  <w:style w:type="character" w:customStyle="1" w:styleId="WW8Num3z0">
    <w:name w:val="WW8Num3z0"/>
    <w:rPr>
      <w:rFonts w:ascii="Arial" w:hAnsi="Arial" w:cs="Arial"/>
      <w:b/>
      <w:sz w:val="18"/>
      <w:szCs w:val="18"/>
    </w:rPr>
  </w:style>
  <w:style w:type="character" w:customStyle="1" w:styleId="WW8Num3z1">
    <w:name w:val="WW8Num3z1"/>
    <w:rPr>
      <w:rFonts w:ascii="Symbol" w:hAnsi="Symbol" w:cs="Symbol"/>
      <w:b w:val="0"/>
      <w:sz w:val="18"/>
      <w:szCs w:val="18"/>
    </w:rPr>
  </w:style>
  <w:style w:type="character" w:customStyle="1" w:styleId="WW8Num3z2">
    <w:name w:val="WW8Num3z2"/>
    <w:rPr>
      <w:b w:val="0"/>
    </w:rPr>
  </w:style>
  <w:style w:type="character" w:customStyle="1" w:styleId="WW8Num4z0">
    <w:name w:val="WW8Num4z0"/>
    <w:rPr>
      <w:rFonts w:ascii="Symbol" w:hAnsi="Symbol" w:cs="Symbol"/>
      <w:sz w:val="18"/>
      <w:szCs w:val="18"/>
    </w:rPr>
  </w:style>
  <w:style w:type="character" w:customStyle="1" w:styleId="WW8Num5z0">
    <w:name w:val="WW8Num5z0"/>
    <w:rPr>
      <w:rFonts w:ascii="Arial" w:hAnsi="Arial" w:cs="Arial"/>
      <w:b/>
      <w:sz w:val="18"/>
      <w:szCs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  <w:rPr>
      <w:rFonts w:ascii="Symbol" w:hAnsi="Symbol" w:cs="Symbol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/>
      <w:sz w:val="18"/>
      <w:szCs w:val="18"/>
    </w:rPr>
  </w:style>
  <w:style w:type="character" w:customStyle="1" w:styleId="WW8Num8z1">
    <w:name w:val="WW8Num8z1"/>
    <w:rPr>
      <w:rFonts w:ascii="Arial" w:hAnsi="Arial" w:cs="Arial"/>
      <w:b w:val="0"/>
      <w:sz w:val="18"/>
      <w:szCs w:val="18"/>
    </w:rPr>
  </w:style>
  <w:style w:type="character" w:customStyle="1" w:styleId="WW8Num9z0">
    <w:name w:val="WW8Num9z0"/>
    <w:rPr>
      <w:rFonts w:ascii="Arial" w:hAnsi="Arial" w:cs="Arial"/>
      <w:b/>
      <w:sz w:val="18"/>
      <w:szCs w:val="18"/>
    </w:rPr>
  </w:style>
  <w:style w:type="character" w:customStyle="1" w:styleId="WW8Num9z1">
    <w:name w:val="WW8Num9z1"/>
    <w:rPr>
      <w:rFonts w:ascii="Symbol" w:hAnsi="Symbol" w:cs="Symbol"/>
      <w:b w:val="0"/>
      <w:sz w:val="18"/>
      <w:szCs w:val="18"/>
    </w:rPr>
  </w:style>
  <w:style w:type="character" w:customStyle="1" w:styleId="WW8Num9z2">
    <w:name w:val="WW8Num9z2"/>
    <w:rPr>
      <w:b w:val="0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sz w:val="18"/>
      <w:szCs w:val="1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onsolas" w:eastAsia="Calibri" w:hAnsi="Consolas" w:cs="Times New Roman"/>
      <w:sz w:val="21"/>
      <w:szCs w:val="21"/>
    </w:rPr>
  </w:style>
  <w:style w:type="character" w:customStyle="1" w:styleId="StrongEmphasis">
    <w:name w:val="Strong Emphasis"/>
    <w:rPr>
      <w:b/>
      <w:bCs/>
    </w:rPr>
  </w:style>
  <w:style w:type="character" w:customStyle="1" w:styleId="CabealhoChar">
    <w:name w:val="Cabeçalho Char"/>
    <w:rPr>
      <w:rFonts w:ascii="Times New Roman" w:eastAsia="Times New Roman" w:hAnsi="Times New Roman" w:cs="Times New Roman"/>
    </w:rPr>
  </w:style>
  <w:style w:type="character" w:customStyle="1" w:styleId="RodapChar">
    <w:name w:val="Rodapé Char"/>
    <w:rPr>
      <w:rFonts w:ascii="Times New Roman" w:eastAsia="Times New Roman" w:hAnsi="Times New Roman" w:cs="Times New Roman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Num1">
    <w:name w:val="WWNum1"/>
    <w:basedOn w:val="Semlista"/>
    <w:pPr>
      <w:numPr>
        <w:numId w:val="7"/>
      </w:numPr>
    </w:pPr>
  </w:style>
  <w:style w:type="character" w:styleId="Hyperlink">
    <w:name w:val="Hyperlink"/>
    <w:basedOn w:val="Fontepargpadro"/>
    <w:uiPriority w:val="99"/>
    <w:unhideWhenUsed/>
    <w:rsid w:val="00080C44"/>
    <w:rPr>
      <w:color w:val="0000FF" w:themeColor="hyperlink"/>
      <w:u w:val="single"/>
    </w:rPr>
  </w:style>
  <w:style w:type="paragraph" w:customStyle="1" w:styleId="western">
    <w:name w:val="western"/>
    <w:basedOn w:val="Normal"/>
    <w:rsid w:val="00675E5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58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D5474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F66A7A"/>
    <w:pPr>
      <w:widowControl/>
      <w:autoSpaceDN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object">
    <w:name w:val="object"/>
    <w:basedOn w:val="Fontepargpadro"/>
    <w:rsid w:val="0020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dreiareis@tjmg.ju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eiareis@tjmg.ju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97FB0-F9C7-4CDD-BDEA-8E0D0BEF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1638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Carol</cp:lastModifiedBy>
  <cp:revision>12</cp:revision>
  <cp:lastPrinted>2019-10-18T14:20:00Z</cp:lastPrinted>
  <dcterms:created xsi:type="dcterms:W3CDTF">2020-08-12T18:54:00Z</dcterms:created>
  <dcterms:modified xsi:type="dcterms:W3CDTF">2020-08-14T14:46:00Z</dcterms:modified>
</cp:coreProperties>
</file>